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EF918" w14:textId="77777777" w:rsidR="008C6577" w:rsidRPr="00CA05D7" w:rsidRDefault="00CA05D7" w:rsidP="00A00788">
      <w:pPr>
        <w:spacing w:after="120" w:line="276" w:lineRule="auto"/>
        <w:jc w:val="both"/>
        <w:rPr>
          <w:rFonts w:ascii="Arial" w:hAnsi="Arial" w:cs="Arial"/>
          <w:sz w:val="22"/>
          <w:szCs w:val="22"/>
          <w:u w:val="single"/>
        </w:rPr>
      </w:pPr>
      <w:bookmarkStart w:id="0" w:name="bookmark0"/>
      <w:bookmarkStart w:id="1" w:name="bookmark4"/>
      <w:bookmarkStart w:id="2" w:name="_GoBack"/>
      <w:bookmarkEnd w:id="2"/>
      <w:proofErr w:type="gramStart"/>
      <w:r w:rsidRPr="00CA05D7">
        <w:rPr>
          <w:rStyle w:val="CorpodeltestoGrassetto"/>
          <w:rFonts w:ascii="Arial" w:hAnsi="Arial" w:cs="Arial"/>
          <w:sz w:val="22"/>
          <w:szCs w:val="22"/>
          <w:u w:val="single"/>
        </w:rPr>
        <w:t xml:space="preserve">ALLEGATO </w:t>
      </w:r>
      <w:r w:rsidR="008C6577" w:rsidRPr="00CA05D7">
        <w:rPr>
          <w:rStyle w:val="CorpodeltestoGrassetto"/>
          <w:rFonts w:ascii="Arial" w:hAnsi="Arial" w:cs="Arial"/>
          <w:sz w:val="22"/>
          <w:szCs w:val="22"/>
          <w:u w:val="single"/>
        </w:rPr>
        <w:t xml:space="preserve"> A</w:t>
      </w:r>
      <w:proofErr w:type="gramEnd"/>
      <w:r w:rsidR="008C6577" w:rsidRPr="00CA05D7">
        <w:rPr>
          <w:rFonts w:ascii="Arial" w:hAnsi="Arial" w:cs="Arial"/>
          <w:sz w:val="22"/>
          <w:szCs w:val="22"/>
          <w:u w:val="single"/>
        </w:rPr>
        <w:t xml:space="preserve"> </w:t>
      </w:r>
    </w:p>
    <w:p w14:paraId="76A6EF0C" w14:textId="7D505BD0" w:rsidR="008C6577" w:rsidRPr="00A3259E" w:rsidRDefault="00AD5AEB" w:rsidP="00A00788">
      <w:pPr>
        <w:spacing w:after="120" w:line="276" w:lineRule="auto"/>
        <w:jc w:val="both"/>
        <w:rPr>
          <w:rFonts w:ascii="Arial" w:hAnsi="Arial" w:cs="Arial"/>
          <w:sz w:val="22"/>
          <w:szCs w:val="22"/>
        </w:rPr>
      </w:pPr>
      <w:r>
        <w:rPr>
          <w:rFonts w:ascii="Arial" w:hAnsi="Arial" w:cs="Arial"/>
          <w:b/>
          <w:sz w:val="22"/>
          <w:szCs w:val="22"/>
        </w:rPr>
        <w:t>DOMANDA DI PARTECIPAZIONE</w:t>
      </w:r>
    </w:p>
    <w:bookmarkEnd w:id="0"/>
    <w:p w14:paraId="7D2D9DAF" w14:textId="5A73F642" w:rsidR="006162E9" w:rsidRDefault="00AD5AEB" w:rsidP="00A00788">
      <w:pPr>
        <w:jc w:val="both"/>
        <w:rPr>
          <w:rFonts w:ascii="Arial" w:hAnsi="Arial" w:cs="Arial"/>
          <w:b/>
        </w:rPr>
      </w:pPr>
      <w:r>
        <w:rPr>
          <w:rFonts w:ascii="Arial" w:hAnsi="Arial" w:cs="Arial"/>
          <w:b/>
        </w:rPr>
        <w:t>alla procedura negoziata per l’affidamento in concessione</w:t>
      </w:r>
      <w:r>
        <w:rPr>
          <w:rFonts w:ascii="Arial" w:hAnsi="Arial" w:cs="Arial"/>
          <w:b/>
          <w:sz w:val="28"/>
          <w:szCs w:val="28"/>
        </w:rPr>
        <w:t xml:space="preserve"> </w:t>
      </w:r>
      <w:r w:rsidR="00BF1DBE">
        <w:rPr>
          <w:rFonts w:ascii="Arial" w:hAnsi="Arial" w:cs="Arial"/>
          <w:b/>
        </w:rPr>
        <w:t xml:space="preserve">del Servizio “Bar con </w:t>
      </w:r>
      <w:r>
        <w:rPr>
          <w:rFonts w:ascii="Arial" w:hAnsi="Arial" w:cs="Arial"/>
          <w:b/>
        </w:rPr>
        <w:t xml:space="preserve">Buffet Caldo e Freddo” per la Fondazione Centro per la Conservazione ed il Restauro dei Beni Culturali “La Venaria </w:t>
      </w:r>
      <w:r w:rsidR="000F17E4">
        <w:rPr>
          <w:rFonts w:ascii="Arial" w:hAnsi="Arial" w:cs="Arial"/>
          <w:b/>
        </w:rPr>
        <w:t>Reale</w:t>
      </w:r>
      <w:r w:rsidR="000F17E4">
        <w:rPr>
          <w:rFonts w:ascii="Arial" w:hAnsi="Arial" w:cs="Arial"/>
          <w:b/>
          <w:color w:val="000000" w:themeColor="text1"/>
        </w:rPr>
        <w:t xml:space="preserve">” CIG </w:t>
      </w:r>
      <w:r w:rsidR="000F17E4">
        <w:rPr>
          <w:rFonts w:ascii="Arial" w:hAnsi="Arial" w:cs="Arial"/>
          <w:b/>
        </w:rPr>
        <w:t>728330014C</w:t>
      </w:r>
    </w:p>
    <w:p w14:paraId="5A074C5E" w14:textId="77777777" w:rsidR="0061384C" w:rsidRPr="00A3259E" w:rsidRDefault="0061384C" w:rsidP="00A00788">
      <w:pPr>
        <w:spacing w:after="120" w:line="276" w:lineRule="auto"/>
        <w:jc w:val="both"/>
        <w:rPr>
          <w:rFonts w:ascii="Arial" w:hAnsi="Arial" w:cs="Arial"/>
          <w:b/>
          <w:sz w:val="22"/>
          <w:szCs w:val="22"/>
        </w:rPr>
      </w:pPr>
    </w:p>
    <w:p w14:paraId="3A85B7FF" w14:textId="6DDFE0AA" w:rsidR="008C6577" w:rsidRPr="00A3259E" w:rsidRDefault="00AD5AEB" w:rsidP="00A00788">
      <w:pPr>
        <w:pStyle w:val="Corpodeltesto30"/>
        <w:shd w:val="clear" w:color="auto" w:fill="auto"/>
        <w:spacing w:after="120" w:line="276" w:lineRule="auto"/>
        <w:jc w:val="both"/>
        <w:rPr>
          <w:rFonts w:ascii="Arial" w:hAnsi="Arial" w:cs="Arial"/>
          <w:sz w:val="22"/>
          <w:szCs w:val="22"/>
        </w:rPr>
      </w:pPr>
      <w:r w:rsidRPr="00A3259E" w:rsidDel="00AD5AEB">
        <w:rPr>
          <w:rFonts w:ascii="Arial" w:hAnsi="Arial" w:cs="Arial"/>
          <w:sz w:val="22"/>
          <w:szCs w:val="22"/>
        </w:rPr>
        <w:t xml:space="preserve"> </w:t>
      </w:r>
      <w:r w:rsidR="008C6577" w:rsidRPr="00A3259E">
        <w:rPr>
          <w:rFonts w:ascii="Arial" w:hAnsi="Arial" w:cs="Arial"/>
          <w:sz w:val="22"/>
          <w:szCs w:val="22"/>
        </w:rPr>
        <w:t>(art. 46 e 47 deI D.P. R. 445/2000)</w:t>
      </w:r>
    </w:p>
    <w:p w14:paraId="36F08555" w14:textId="77777777" w:rsidR="008C6577" w:rsidRPr="00A3259E" w:rsidRDefault="008C6577" w:rsidP="00A00788">
      <w:pPr>
        <w:spacing w:after="120" w:line="276" w:lineRule="auto"/>
        <w:jc w:val="both"/>
        <w:rPr>
          <w:rFonts w:ascii="Arial" w:hAnsi="Arial" w:cs="Arial"/>
          <w:b/>
          <w:sz w:val="22"/>
          <w:szCs w:val="22"/>
        </w:rPr>
      </w:pPr>
    </w:p>
    <w:p w14:paraId="4437E399" w14:textId="77777777" w:rsidR="00835251" w:rsidRPr="00A3259E" w:rsidRDefault="00835251">
      <w:pPr>
        <w:tabs>
          <w:tab w:val="left" w:leader="underscore" w:pos="9337"/>
        </w:tabs>
        <w:spacing w:after="120" w:line="276" w:lineRule="auto"/>
        <w:ind w:left="20"/>
        <w:jc w:val="both"/>
        <w:rPr>
          <w:rFonts w:ascii="Arial" w:hAnsi="Arial" w:cs="Arial"/>
          <w:sz w:val="22"/>
          <w:szCs w:val="22"/>
        </w:rPr>
      </w:pPr>
      <w:r w:rsidRPr="00A3259E">
        <w:rPr>
          <w:rFonts w:ascii="Arial" w:hAnsi="Arial" w:cs="Arial"/>
          <w:sz w:val="22"/>
          <w:szCs w:val="22"/>
        </w:rPr>
        <w:t>Il/La sottoscritt</w:t>
      </w:r>
      <w:r w:rsidR="006162E9">
        <w:rPr>
          <w:rFonts w:ascii="Arial" w:hAnsi="Arial" w:cs="Arial"/>
          <w:sz w:val="22"/>
          <w:szCs w:val="22"/>
        </w:rPr>
        <w:t>o/a</w:t>
      </w:r>
      <w:r w:rsidRPr="00A3259E">
        <w:rPr>
          <w:rFonts w:ascii="Arial" w:hAnsi="Arial" w:cs="Arial"/>
          <w:sz w:val="22"/>
          <w:szCs w:val="22"/>
        </w:rPr>
        <w:tab/>
      </w:r>
    </w:p>
    <w:p w14:paraId="2F2336A1" w14:textId="77777777" w:rsidR="00835251" w:rsidRPr="00A3259E" w:rsidRDefault="006162E9">
      <w:pPr>
        <w:tabs>
          <w:tab w:val="left" w:leader="underscore" w:pos="577"/>
          <w:tab w:val="left" w:leader="underscore" w:pos="8113"/>
          <w:tab w:val="left" w:leader="underscore" w:pos="9294"/>
        </w:tabs>
        <w:spacing w:after="120" w:line="276" w:lineRule="auto"/>
        <w:ind w:left="20"/>
        <w:jc w:val="both"/>
        <w:rPr>
          <w:rFonts w:ascii="Arial" w:hAnsi="Arial" w:cs="Arial"/>
          <w:sz w:val="22"/>
          <w:szCs w:val="22"/>
        </w:rPr>
      </w:pPr>
      <w:r w:rsidRPr="00A3259E">
        <w:rPr>
          <w:rFonts w:ascii="Arial" w:hAnsi="Arial" w:cs="Arial"/>
          <w:sz w:val="22"/>
          <w:szCs w:val="22"/>
        </w:rPr>
        <w:t>N</w:t>
      </w:r>
      <w:r w:rsidR="00835251" w:rsidRPr="00A3259E">
        <w:rPr>
          <w:rFonts w:ascii="Arial" w:hAnsi="Arial" w:cs="Arial"/>
          <w:sz w:val="22"/>
          <w:szCs w:val="22"/>
        </w:rPr>
        <w:t>at</w:t>
      </w:r>
      <w:r>
        <w:rPr>
          <w:rFonts w:ascii="Arial" w:hAnsi="Arial" w:cs="Arial"/>
          <w:sz w:val="22"/>
          <w:szCs w:val="22"/>
        </w:rPr>
        <w:t>o/</w:t>
      </w:r>
      <w:r w:rsidR="00835251" w:rsidRPr="00A3259E">
        <w:rPr>
          <w:rFonts w:ascii="Arial" w:hAnsi="Arial" w:cs="Arial"/>
          <w:sz w:val="22"/>
          <w:szCs w:val="22"/>
        </w:rPr>
        <w:t>a</w:t>
      </w:r>
      <w:r>
        <w:rPr>
          <w:rFonts w:ascii="Arial" w:hAnsi="Arial" w:cs="Arial"/>
          <w:sz w:val="22"/>
          <w:szCs w:val="22"/>
        </w:rPr>
        <w:t xml:space="preserve"> </w:t>
      </w:r>
      <w:proofErr w:type="spellStart"/>
      <w:r>
        <w:rPr>
          <w:rFonts w:ascii="Arial" w:hAnsi="Arial" w:cs="Arial"/>
          <w:sz w:val="22"/>
          <w:szCs w:val="22"/>
        </w:rPr>
        <w:t>a</w:t>
      </w:r>
      <w:proofErr w:type="spellEnd"/>
      <w:r w:rsidR="00835251" w:rsidRPr="00A3259E">
        <w:rPr>
          <w:rFonts w:ascii="Arial" w:hAnsi="Arial" w:cs="Arial"/>
          <w:sz w:val="22"/>
          <w:szCs w:val="22"/>
        </w:rPr>
        <w:tab/>
        <w:t xml:space="preserve"> (</w:t>
      </w:r>
      <w:proofErr w:type="spellStart"/>
      <w:r w:rsidR="00835251" w:rsidRPr="00A3259E">
        <w:rPr>
          <w:rFonts w:ascii="Arial" w:hAnsi="Arial" w:cs="Arial"/>
          <w:sz w:val="22"/>
          <w:szCs w:val="22"/>
        </w:rPr>
        <w:t>Prov</w:t>
      </w:r>
      <w:proofErr w:type="spellEnd"/>
      <w:r w:rsidR="00835251" w:rsidRPr="00A3259E">
        <w:rPr>
          <w:rFonts w:ascii="Arial" w:hAnsi="Arial" w:cs="Arial"/>
          <w:sz w:val="22"/>
          <w:szCs w:val="22"/>
        </w:rPr>
        <w:t>.</w:t>
      </w:r>
      <w:r w:rsidR="00835251" w:rsidRPr="00A3259E">
        <w:rPr>
          <w:rFonts w:ascii="Arial" w:hAnsi="Arial" w:cs="Arial"/>
          <w:sz w:val="22"/>
          <w:szCs w:val="22"/>
        </w:rPr>
        <w:tab/>
        <w:t>)</w:t>
      </w:r>
    </w:p>
    <w:p w14:paraId="74F3945A" w14:textId="77777777" w:rsidR="00835251" w:rsidRPr="00A3259E" w:rsidRDefault="00835251">
      <w:pPr>
        <w:tabs>
          <w:tab w:val="left" w:leader="underscore" w:pos="1398"/>
          <w:tab w:val="left" w:leader="underscore" w:pos="7911"/>
          <w:tab w:val="left" w:leader="underscore" w:pos="9246"/>
        </w:tabs>
        <w:spacing w:after="120" w:line="276" w:lineRule="auto"/>
        <w:ind w:left="20"/>
        <w:jc w:val="both"/>
        <w:rPr>
          <w:rFonts w:ascii="Arial" w:hAnsi="Arial" w:cs="Arial"/>
          <w:sz w:val="22"/>
          <w:szCs w:val="22"/>
        </w:rPr>
      </w:pPr>
      <w:r w:rsidRPr="00A3259E">
        <w:rPr>
          <w:rFonts w:ascii="Arial" w:hAnsi="Arial" w:cs="Arial"/>
          <w:sz w:val="22"/>
          <w:szCs w:val="22"/>
        </w:rPr>
        <w:t>il</w:t>
      </w:r>
      <w:r w:rsidRPr="00A3259E">
        <w:rPr>
          <w:rFonts w:ascii="Arial" w:hAnsi="Arial" w:cs="Arial"/>
          <w:sz w:val="22"/>
          <w:szCs w:val="22"/>
        </w:rPr>
        <w:tab/>
        <w:t xml:space="preserve"> residente in</w:t>
      </w:r>
      <w:r w:rsidRPr="00A3259E">
        <w:rPr>
          <w:rFonts w:ascii="Arial" w:hAnsi="Arial" w:cs="Arial"/>
          <w:sz w:val="22"/>
          <w:szCs w:val="22"/>
        </w:rPr>
        <w:tab/>
        <w:t xml:space="preserve"> </w:t>
      </w:r>
      <w:proofErr w:type="gramStart"/>
      <w:r w:rsidR="006162E9">
        <w:rPr>
          <w:rFonts w:ascii="Arial" w:hAnsi="Arial" w:cs="Arial"/>
          <w:sz w:val="22"/>
          <w:szCs w:val="22"/>
        </w:rPr>
        <w:t xml:space="preserve">   </w:t>
      </w:r>
      <w:r w:rsidRPr="00A3259E">
        <w:rPr>
          <w:rFonts w:ascii="Arial" w:hAnsi="Arial" w:cs="Arial"/>
          <w:sz w:val="22"/>
          <w:szCs w:val="22"/>
        </w:rPr>
        <w:t>(</w:t>
      </w:r>
      <w:proofErr w:type="spellStart"/>
      <w:proofErr w:type="gramEnd"/>
      <w:r w:rsidRPr="00A3259E">
        <w:rPr>
          <w:rFonts w:ascii="Arial" w:hAnsi="Arial" w:cs="Arial"/>
          <w:sz w:val="22"/>
          <w:szCs w:val="22"/>
        </w:rPr>
        <w:t>Prov</w:t>
      </w:r>
      <w:proofErr w:type="spellEnd"/>
      <w:r w:rsidRPr="00A3259E">
        <w:rPr>
          <w:rFonts w:ascii="Arial" w:hAnsi="Arial" w:cs="Arial"/>
          <w:sz w:val="22"/>
          <w:szCs w:val="22"/>
        </w:rPr>
        <w:t>.</w:t>
      </w:r>
      <w:r w:rsidRPr="00A3259E">
        <w:rPr>
          <w:rFonts w:ascii="Arial" w:hAnsi="Arial" w:cs="Arial"/>
          <w:sz w:val="22"/>
          <w:szCs w:val="22"/>
        </w:rPr>
        <w:tab/>
      </w:r>
      <w:r w:rsidR="006162E9">
        <w:rPr>
          <w:rFonts w:ascii="Arial" w:hAnsi="Arial" w:cs="Arial"/>
          <w:sz w:val="22"/>
          <w:szCs w:val="22"/>
        </w:rPr>
        <w:t xml:space="preserve"> </w:t>
      </w:r>
      <w:r w:rsidRPr="00A3259E">
        <w:rPr>
          <w:rFonts w:ascii="Arial" w:hAnsi="Arial" w:cs="Arial"/>
          <w:sz w:val="22"/>
          <w:szCs w:val="22"/>
        </w:rPr>
        <w:t>)</w:t>
      </w:r>
    </w:p>
    <w:p w14:paraId="3F8F470B" w14:textId="77777777" w:rsidR="00835251" w:rsidRPr="00A3259E" w:rsidRDefault="00835251" w:rsidP="00A00788">
      <w:pPr>
        <w:tabs>
          <w:tab w:val="left" w:leader="underscore" w:pos="5334"/>
          <w:tab w:val="left" w:leader="underscore" w:pos="6111"/>
        </w:tabs>
        <w:spacing w:after="120" w:line="276" w:lineRule="auto"/>
        <w:ind w:left="20"/>
        <w:jc w:val="both"/>
        <w:rPr>
          <w:rFonts w:ascii="Arial" w:hAnsi="Arial" w:cs="Arial"/>
          <w:sz w:val="22"/>
          <w:szCs w:val="22"/>
        </w:rPr>
      </w:pPr>
      <w:r w:rsidRPr="00A3259E">
        <w:rPr>
          <w:rFonts w:ascii="Arial" w:hAnsi="Arial" w:cs="Arial"/>
          <w:sz w:val="22"/>
          <w:szCs w:val="22"/>
        </w:rPr>
        <w:t>Via</w:t>
      </w:r>
      <w:r w:rsidRPr="00A3259E">
        <w:rPr>
          <w:rFonts w:ascii="Arial" w:hAnsi="Arial" w:cs="Arial"/>
          <w:sz w:val="22"/>
          <w:szCs w:val="22"/>
        </w:rPr>
        <w:tab/>
        <w:t xml:space="preserve"> n.</w:t>
      </w:r>
      <w:r w:rsidRPr="00A3259E">
        <w:rPr>
          <w:rFonts w:ascii="Arial" w:hAnsi="Arial" w:cs="Arial"/>
          <w:sz w:val="22"/>
          <w:szCs w:val="22"/>
        </w:rPr>
        <w:tab/>
      </w:r>
    </w:p>
    <w:p w14:paraId="76A53EB2" w14:textId="77777777" w:rsidR="00835251" w:rsidRPr="00A3259E" w:rsidRDefault="00835251" w:rsidP="00A00788">
      <w:pPr>
        <w:pStyle w:val="Corpodeltesto30"/>
        <w:shd w:val="clear" w:color="auto" w:fill="auto"/>
        <w:spacing w:after="120" w:line="276" w:lineRule="auto"/>
        <w:ind w:left="20"/>
        <w:jc w:val="both"/>
        <w:rPr>
          <w:rFonts w:ascii="Arial" w:hAnsi="Arial" w:cs="Arial"/>
          <w:sz w:val="22"/>
          <w:szCs w:val="22"/>
        </w:rPr>
      </w:pPr>
      <w:r w:rsidRPr="00A3259E">
        <w:rPr>
          <w:rStyle w:val="Corpodeltesto3Noncorsivo"/>
          <w:sz w:val="22"/>
          <w:szCs w:val="22"/>
        </w:rPr>
        <w:t>in qualità di</w:t>
      </w:r>
      <w:r w:rsidRPr="00A3259E">
        <w:rPr>
          <w:rFonts w:ascii="Arial" w:hAnsi="Arial" w:cs="Arial"/>
          <w:sz w:val="22"/>
          <w:szCs w:val="22"/>
        </w:rPr>
        <w:t xml:space="preserve"> (barrare l'ipotesi che interessa)</w:t>
      </w:r>
    </w:p>
    <w:p w14:paraId="3C631A5E" w14:textId="77777777" w:rsidR="00835251" w:rsidRPr="00A3259E" w:rsidRDefault="00835251" w:rsidP="00A00788">
      <w:pPr>
        <w:numPr>
          <w:ilvl w:val="0"/>
          <w:numId w:val="2"/>
        </w:numPr>
        <w:tabs>
          <w:tab w:val="left" w:pos="447"/>
        </w:tabs>
        <w:spacing w:after="120" w:line="276" w:lineRule="auto"/>
        <w:ind w:left="20"/>
        <w:jc w:val="both"/>
        <w:rPr>
          <w:rFonts w:ascii="Arial" w:hAnsi="Arial" w:cs="Arial"/>
          <w:sz w:val="22"/>
          <w:szCs w:val="22"/>
        </w:rPr>
      </w:pPr>
      <w:r w:rsidRPr="00A3259E">
        <w:rPr>
          <w:rFonts w:ascii="Arial" w:hAnsi="Arial" w:cs="Arial"/>
          <w:sz w:val="22"/>
          <w:szCs w:val="22"/>
        </w:rPr>
        <w:t>legale rappresentante</w:t>
      </w:r>
    </w:p>
    <w:p w14:paraId="40F74A9C" w14:textId="77777777" w:rsidR="00835251" w:rsidRDefault="00835251" w:rsidP="00A00788">
      <w:pPr>
        <w:numPr>
          <w:ilvl w:val="0"/>
          <w:numId w:val="2"/>
        </w:numPr>
        <w:tabs>
          <w:tab w:val="left" w:pos="447"/>
        </w:tabs>
        <w:spacing w:after="120" w:line="276" w:lineRule="auto"/>
        <w:ind w:left="20" w:right="200"/>
        <w:jc w:val="both"/>
        <w:rPr>
          <w:rFonts w:ascii="Arial" w:hAnsi="Arial" w:cs="Arial"/>
          <w:sz w:val="22"/>
          <w:szCs w:val="22"/>
        </w:rPr>
      </w:pPr>
      <w:r w:rsidRPr="00A3259E">
        <w:rPr>
          <w:rFonts w:ascii="Arial" w:hAnsi="Arial" w:cs="Arial"/>
          <w:sz w:val="22"/>
          <w:szCs w:val="22"/>
        </w:rPr>
        <w:t xml:space="preserve">procuratore </w:t>
      </w:r>
    </w:p>
    <w:p w14:paraId="225A37A2" w14:textId="40BADED5" w:rsidR="00835251" w:rsidRPr="00A3259E" w:rsidRDefault="006162E9" w:rsidP="00A00788">
      <w:pPr>
        <w:tabs>
          <w:tab w:val="left" w:pos="447"/>
        </w:tabs>
        <w:spacing w:after="120" w:line="276" w:lineRule="auto"/>
        <w:ind w:right="200"/>
        <w:jc w:val="both"/>
        <w:rPr>
          <w:rFonts w:ascii="Arial" w:hAnsi="Arial" w:cs="Arial"/>
          <w:sz w:val="22"/>
          <w:szCs w:val="22"/>
        </w:rPr>
      </w:pPr>
      <w:r>
        <w:rPr>
          <w:rFonts w:ascii="Arial" w:hAnsi="Arial" w:cs="Arial"/>
          <w:sz w:val="22"/>
          <w:szCs w:val="22"/>
        </w:rPr>
        <w:t>d</w:t>
      </w:r>
      <w:r w:rsidR="00701A77">
        <w:rPr>
          <w:rFonts w:ascii="Arial" w:hAnsi="Arial" w:cs="Arial"/>
          <w:sz w:val="22"/>
          <w:szCs w:val="22"/>
        </w:rPr>
        <w:t xml:space="preserve">ell’operatore economico </w:t>
      </w:r>
      <w:proofErr w:type="gramStart"/>
      <w:r w:rsidR="00701A77">
        <w:rPr>
          <w:rFonts w:ascii="Arial" w:hAnsi="Arial" w:cs="Arial"/>
          <w:sz w:val="22"/>
          <w:szCs w:val="22"/>
        </w:rPr>
        <w:t xml:space="preserve">denominato </w:t>
      </w:r>
      <w:r w:rsidR="005727F3">
        <w:rPr>
          <w:rFonts w:ascii="Arial" w:hAnsi="Arial" w:cs="Arial"/>
          <w:sz w:val="22"/>
          <w:szCs w:val="22"/>
        </w:rPr>
        <w:t xml:space="preserve"> </w:t>
      </w:r>
      <w:r w:rsidR="00835251" w:rsidRPr="00A3259E">
        <w:rPr>
          <w:rFonts w:ascii="Arial" w:hAnsi="Arial" w:cs="Arial"/>
          <w:sz w:val="22"/>
          <w:szCs w:val="22"/>
        </w:rPr>
        <w:t>_</w:t>
      </w:r>
      <w:proofErr w:type="gramEnd"/>
      <w:r w:rsidR="00835251" w:rsidRPr="00A3259E">
        <w:rPr>
          <w:rFonts w:ascii="Arial" w:hAnsi="Arial" w:cs="Arial"/>
          <w:sz w:val="22"/>
          <w:szCs w:val="22"/>
        </w:rPr>
        <w:t>_______________________________________</w:t>
      </w:r>
      <w:r>
        <w:rPr>
          <w:rFonts w:ascii="Arial" w:hAnsi="Arial" w:cs="Arial"/>
          <w:sz w:val="22"/>
          <w:szCs w:val="22"/>
        </w:rPr>
        <w:t>________________________</w:t>
      </w:r>
    </w:p>
    <w:p w14:paraId="7A150E46" w14:textId="77777777" w:rsidR="00835251" w:rsidRPr="00A3259E" w:rsidRDefault="00835251" w:rsidP="00A00788">
      <w:pPr>
        <w:tabs>
          <w:tab w:val="left" w:leader="underscore" w:pos="7911"/>
          <w:tab w:val="left" w:leader="underscore" w:pos="9193"/>
        </w:tabs>
        <w:spacing w:after="120" w:line="276" w:lineRule="auto"/>
        <w:ind w:left="20"/>
        <w:jc w:val="both"/>
        <w:rPr>
          <w:rFonts w:ascii="Arial" w:hAnsi="Arial" w:cs="Arial"/>
          <w:sz w:val="22"/>
          <w:szCs w:val="22"/>
        </w:rPr>
      </w:pPr>
      <w:r w:rsidRPr="00A3259E">
        <w:rPr>
          <w:rFonts w:ascii="Arial" w:hAnsi="Arial" w:cs="Arial"/>
          <w:sz w:val="22"/>
          <w:szCs w:val="22"/>
        </w:rPr>
        <w:t xml:space="preserve">con sede in </w:t>
      </w:r>
      <w:r w:rsidRPr="00A3259E">
        <w:rPr>
          <w:rFonts w:ascii="Arial" w:hAnsi="Arial" w:cs="Arial"/>
          <w:sz w:val="22"/>
          <w:szCs w:val="22"/>
        </w:rPr>
        <w:tab/>
        <w:t xml:space="preserve"> (</w:t>
      </w:r>
      <w:proofErr w:type="spellStart"/>
      <w:r w:rsidRPr="00A3259E">
        <w:rPr>
          <w:rFonts w:ascii="Arial" w:hAnsi="Arial" w:cs="Arial"/>
          <w:sz w:val="22"/>
          <w:szCs w:val="22"/>
        </w:rPr>
        <w:t>Prov</w:t>
      </w:r>
      <w:proofErr w:type="spellEnd"/>
      <w:r w:rsidRPr="00A3259E">
        <w:rPr>
          <w:rFonts w:ascii="Arial" w:hAnsi="Arial" w:cs="Arial"/>
          <w:sz w:val="22"/>
          <w:szCs w:val="22"/>
        </w:rPr>
        <w:t>.</w:t>
      </w:r>
      <w:r w:rsidRPr="00A3259E">
        <w:rPr>
          <w:rFonts w:ascii="Arial" w:hAnsi="Arial" w:cs="Arial"/>
          <w:sz w:val="22"/>
          <w:szCs w:val="22"/>
        </w:rPr>
        <w:tab/>
        <w:t>)</w:t>
      </w:r>
    </w:p>
    <w:p w14:paraId="14D19E20" w14:textId="77777777" w:rsidR="00835251" w:rsidRPr="00A3259E" w:rsidRDefault="00835251" w:rsidP="00A00788">
      <w:pPr>
        <w:tabs>
          <w:tab w:val="left" w:leader="underscore" w:pos="6668"/>
          <w:tab w:val="left" w:leader="underscore" w:pos="7441"/>
        </w:tabs>
        <w:spacing w:after="120" w:line="276" w:lineRule="auto"/>
        <w:ind w:left="20"/>
        <w:jc w:val="both"/>
        <w:rPr>
          <w:rFonts w:ascii="Arial" w:hAnsi="Arial" w:cs="Arial"/>
          <w:sz w:val="22"/>
          <w:szCs w:val="22"/>
        </w:rPr>
      </w:pPr>
      <w:r w:rsidRPr="00A3259E">
        <w:rPr>
          <w:rFonts w:ascii="Arial" w:hAnsi="Arial" w:cs="Arial"/>
          <w:sz w:val="22"/>
          <w:szCs w:val="22"/>
        </w:rPr>
        <w:t>Via</w:t>
      </w:r>
      <w:r w:rsidRPr="00A3259E">
        <w:rPr>
          <w:rFonts w:ascii="Arial" w:hAnsi="Arial" w:cs="Arial"/>
          <w:sz w:val="22"/>
          <w:szCs w:val="22"/>
        </w:rPr>
        <w:tab/>
        <w:t xml:space="preserve"> n.</w:t>
      </w:r>
      <w:r w:rsidRPr="00A3259E">
        <w:rPr>
          <w:rFonts w:ascii="Arial" w:hAnsi="Arial" w:cs="Arial"/>
          <w:sz w:val="22"/>
          <w:szCs w:val="22"/>
        </w:rPr>
        <w:tab/>
      </w:r>
    </w:p>
    <w:p w14:paraId="48ABED7E" w14:textId="0F6AEDD3" w:rsidR="00621A9E" w:rsidRPr="00A3259E" w:rsidRDefault="00621A9E"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 xml:space="preserve">Tel. n. </w:t>
      </w:r>
      <w:r w:rsidRPr="00A3259E">
        <w:rPr>
          <w:rFonts w:ascii="Arial" w:hAnsi="Arial" w:cs="Arial"/>
          <w:sz w:val="22"/>
          <w:szCs w:val="22"/>
        </w:rPr>
        <w:tab/>
        <w:t xml:space="preserve"> </w:t>
      </w:r>
      <w:proofErr w:type="gramStart"/>
      <w:r w:rsidRPr="00A3259E">
        <w:rPr>
          <w:rFonts w:ascii="Arial" w:hAnsi="Arial" w:cs="Arial"/>
          <w:sz w:val="22"/>
          <w:szCs w:val="22"/>
        </w:rPr>
        <w:t>Fax  n.</w:t>
      </w:r>
      <w:proofErr w:type="gramEnd"/>
      <w:r w:rsidRPr="00A3259E">
        <w:rPr>
          <w:rFonts w:ascii="Arial" w:hAnsi="Arial" w:cs="Arial"/>
          <w:sz w:val="22"/>
          <w:szCs w:val="22"/>
        </w:rPr>
        <w:t xml:space="preserve"> </w:t>
      </w:r>
    </w:p>
    <w:p w14:paraId="06C2D9A3" w14:textId="77777777" w:rsidR="00621A9E" w:rsidRPr="00A3259E" w:rsidRDefault="00621A9E"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 xml:space="preserve">Indirizzo di </w:t>
      </w:r>
      <w:proofErr w:type="spellStart"/>
      <w:r w:rsidRPr="00A3259E">
        <w:rPr>
          <w:rFonts w:ascii="Arial" w:hAnsi="Arial" w:cs="Arial"/>
          <w:sz w:val="22"/>
          <w:szCs w:val="22"/>
        </w:rPr>
        <w:t>p.e.c</w:t>
      </w:r>
      <w:proofErr w:type="spellEnd"/>
      <w:r w:rsidRPr="00A3259E">
        <w:rPr>
          <w:rFonts w:ascii="Arial" w:hAnsi="Arial" w:cs="Arial"/>
          <w:sz w:val="22"/>
          <w:szCs w:val="22"/>
        </w:rPr>
        <w:t>. _________________________________________________</w:t>
      </w:r>
    </w:p>
    <w:p w14:paraId="7C23F40A" w14:textId="77777777" w:rsidR="00835251" w:rsidRPr="00A3259E" w:rsidRDefault="00835251"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 xml:space="preserve">C.F. n. </w:t>
      </w:r>
      <w:r w:rsidRPr="00A3259E">
        <w:rPr>
          <w:rFonts w:ascii="Arial" w:hAnsi="Arial" w:cs="Arial"/>
          <w:sz w:val="22"/>
          <w:szCs w:val="22"/>
        </w:rPr>
        <w:tab/>
        <w:t xml:space="preserve"> </w:t>
      </w:r>
      <w:proofErr w:type="gramStart"/>
      <w:r w:rsidRPr="00A3259E">
        <w:rPr>
          <w:rFonts w:ascii="Arial" w:hAnsi="Arial" w:cs="Arial"/>
          <w:sz w:val="22"/>
          <w:szCs w:val="22"/>
        </w:rPr>
        <w:t>P.IVA  n.</w:t>
      </w:r>
      <w:proofErr w:type="gramEnd"/>
      <w:r w:rsidRPr="00A3259E">
        <w:rPr>
          <w:rFonts w:ascii="Arial" w:hAnsi="Arial" w:cs="Arial"/>
          <w:sz w:val="22"/>
          <w:szCs w:val="22"/>
        </w:rPr>
        <w:t xml:space="preserve"> </w:t>
      </w:r>
      <w:r w:rsidRPr="00A3259E">
        <w:rPr>
          <w:rFonts w:ascii="Arial" w:hAnsi="Arial" w:cs="Arial"/>
          <w:sz w:val="22"/>
          <w:szCs w:val="22"/>
        </w:rPr>
        <w:tab/>
      </w:r>
    </w:p>
    <w:p w14:paraId="0A561BD2" w14:textId="77777777" w:rsidR="00621A9E" w:rsidRPr="00A3259E" w:rsidRDefault="00621A9E"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Iscritta alla C.C.I.A.A di _________________________________________________</w:t>
      </w:r>
    </w:p>
    <w:p w14:paraId="24760841" w14:textId="77777777" w:rsidR="00621A9E" w:rsidRPr="00A3259E" w:rsidRDefault="00621A9E"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Posizione INPS____________________ sede di ______________________________</w:t>
      </w:r>
    </w:p>
    <w:p w14:paraId="5F276B98" w14:textId="77777777" w:rsidR="00621A9E" w:rsidRPr="00A3259E" w:rsidRDefault="00621A9E"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Posizione INAIL_____________________ sede di_____________________________</w:t>
      </w:r>
    </w:p>
    <w:p w14:paraId="06579916" w14:textId="77777777" w:rsidR="00621A9E" w:rsidRPr="00A3259E" w:rsidRDefault="00621A9E"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Contratto applicato________________________________________________________</w:t>
      </w:r>
    </w:p>
    <w:p w14:paraId="6998A5ED" w14:textId="77777777" w:rsidR="00621A9E" w:rsidRPr="00A3259E" w:rsidRDefault="00621A9E"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 xml:space="preserve">Dimensione aziendale dipendenti </w:t>
      </w:r>
      <w:proofErr w:type="gramStart"/>
      <w:r w:rsidRPr="00A3259E">
        <w:rPr>
          <w:rFonts w:ascii="Arial" w:hAnsi="Arial" w:cs="Arial"/>
          <w:sz w:val="22"/>
          <w:szCs w:val="22"/>
        </w:rPr>
        <w:t>nr._</w:t>
      </w:r>
      <w:proofErr w:type="gramEnd"/>
      <w:r w:rsidRPr="00A3259E">
        <w:rPr>
          <w:rFonts w:ascii="Arial" w:hAnsi="Arial" w:cs="Arial"/>
          <w:sz w:val="22"/>
          <w:szCs w:val="22"/>
        </w:rPr>
        <w:t>______________</w:t>
      </w:r>
    </w:p>
    <w:p w14:paraId="20225323" w14:textId="77777777" w:rsidR="00621A9E" w:rsidRPr="00A3259E" w:rsidRDefault="00621A9E" w:rsidP="00A00788">
      <w:pPr>
        <w:tabs>
          <w:tab w:val="left" w:leader="underscore" w:pos="4095"/>
          <w:tab w:val="left" w:leader="underscore" w:pos="8262"/>
        </w:tabs>
        <w:spacing w:after="120" w:line="276" w:lineRule="auto"/>
        <w:ind w:left="20"/>
        <w:jc w:val="both"/>
        <w:rPr>
          <w:rFonts w:ascii="Arial" w:hAnsi="Arial" w:cs="Arial"/>
          <w:sz w:val="22"/>
          <w:szCs w:val="22"/>
        </w:rPr>
      </w:pPr>
      <w:r w:rsidRPr="00A3259E">
        <w:rPr>
          <w:rFonts w:ascii="Arial" w:hAnsi="Arial" w:cs="Arial"/>
          <w:sz w:val="22"/>
          <w:szCs w:val="22"/>
        </w:rPr>
        <w:t>Agenzia delle Entrate territorialmente competente____________________________________</w:t>
      </w:r>
    </w:p>
    <w:bookmarkEnd w:id="1"/>
    <w:p w14:paraId="21C67670" w14:textId="16789810" w:rsidR="0071705B" w:rsidRDefault="008C6577" w:rsidP="00A00788">
      <w:pPr>
        <w:jc w:val="both"/>
        <w:rPr>
          <w:rFonts w:ascii="Arial" w:hAnsi="Arial" w:cs="Arial"/>
          <w:b/>
        </w:rPr>
      </w:pPr>
      <w:r w:rsidRPr="00A053DA">
        <w:rPr>
          <w:rFonts w:ascii="Arial" w:hAnsi="Arial" w:cs="Arial"/>
          <w:b/>
        </w:rPr>
        <w:t>essendo stat</w:t>
      </w:r>
      <w:r w:rsidR="00111DCB">
        <w:rPr>
          <w:rFonts w:ascii="Arial" w:hAnsi="Arial" w:cs="Arial"/>
          <w:b/>
        </w:rPr>
        <w:t>o</w:t>
      </w:r>
      <w:r w:rsidRPr="00A053DA">
        <w:rPr>
          <w:rFonts w:ascii="Arial" w:hAnsi="Arial" w:cs="Arial"/>
          <w:b/>
        </w:rPr>
        <w:t xml:space="preserve"> invitat</w:t>
      </w:r>
      <w:r w:rsidR="00111DCB">
        <w:rPr>
          <w:rFonts w:ascii="Arial" w:hAnsi="Arial" w:cs="Arial"/>
          <w:b/>
        </w:rPr>
        <w:t>o</w:t>
      </w:r>
      <w:r w:rsidRPr="00A053DA">
        <w:rPr>
          <w:rFonts w:ascii="Arial" w:hAnsi="Arial" w:cs="Arial"/>
          <w:b/>
        </w:rPr>
        <w:t xml:space="preserve"> a partecipare </w:t>
      </w:r>
      <w:r w:rsidR="0071705B">
        <w:rPr>
          <w:rFonts w:ascii="Arial" w:hAnsi="Arial" w:cs="Arial"/>
          <w:b/>
        </w:rPr>
        <w:t>alla procedura negoziata per l’affidamento in concessione</w:t>
      </w:r>
      <w:r w:rsidR="0071705B">
        <w:rPr>
          <w:rFonts w:ascii="Arial" w:hAnsi="Arial" w:cs="Arial"/>
          <w:b/>
          <w:sz w:val="28"/>
          <w:szCs w:val="28"/>
        </w:rPr>
        <w:t xml:space="preserve"> </w:t>
      </w:r>
      <w:r w:rsidR="00BF1DBE">
        <w:rPr>
          <w:rFonts w:ascii="Arial" w:hAnsi="Arial" w:cs="Arial"/>
          <w:b/>
        </w:rPr>
        <w:t xml:space="preserve">del Servizio “Bar con </w:t>
      </w:r>
      <w:r w:rsidR="0071705B">
        <w:rPr>
          <w:rFonts w:ascii="Arial" w:hAnsi="Arial" w:cs="Arial"/>
          <w:b/>
        </w:rPr>
        <w:t xml:space="preserve">Buffet Caldo e Freddo” per la Fondazione Centro per la Conservazione ed il Restauro dei Beni Culturali “La Venaria Reale”, accetta </w:t>
      </w:r>
      <w:r w:rsidR="00783A17">
        <w:rPr>
          <w:rFonts w:ascii="Arial" w:hAnsi="Arial" w:cs="Arial"/>
          <w:b/>
        </w:rPr>
        <w:t>l’i</w:t>
      </w:r>
      <w:r w:rsidR="0071705B">
        <w:rPr>
          <w:rFonts w:ascii="Arial" w:hAnsi="Arial" w:cs="Arial"/>
          <w:b/>
        </w:rPr>
        <w:t xml:space="preserve">nvito e </w:t>
      </w:r>
      <w:r w:rsidR="007A6754">
        <w:rPr>
          <w:rFonts w:ascii="Arial" w:hAnsi="Arial" w:cs="Arial"/>
          <w:b/>
        </w:rPr>
        <w:t>chiede di partecipare a tale procedura.</w:t>
      </w:r>
    </w:p>
    <w:p w14:paraId="1982E131" w14:textId="1BAFAB97" w:rsidR="008C6577" w:rsidRPr="00A053DA" w:rsidRDefault="0071705B">
      <w:pPr>
        <w:jc w:val="both"/>
        <w:rPr>
          <w:rFonts w:ascii="Arial" w:hAnsi="Arial" w:cs="Arial"/>
          <w:b/>
        </w:rPr>
      </w:pPr>
      <w:r>
        <w:rPr>
          <w:rFonts w:ascii="Arial" w:hAnsi="Arial" w:cs="Arial"/>
          <w:b/>
        </w:rPr>
        <w:t>C</w:t>
      </w:r>
      <w:r w:rsidR="008C6577" w:rsidRPr="00A053DA">
        <w:rPr>
          <w:rFonts w:ascii="Arial" w:hAnsi="Arial" w:cs="Arial"/>
          <w:b/>
        </w:rPr>
        <w:t>onsapevole delle sanzioni penali, nel caso di dichiarazioni non veritiere, di formazione o uso di atti falsi, richiamate dall'art. 76 del D.P.R. 445 del 28 dicembre 2000</w:t>
      </w:r>
      <w:r>
        <w:rPr>
          <w:rFonts w:ascii="Arial" w:hAnsi="Arial" w:cs="Arial"/>
          <w:b/>
        </w:rPr>
        <w:t>,</w:t>
      </w:r>
    </w:p>
    <w:p w14:paraId="4D05D1A4" w14:textId="77777777" w:rsidR="008C6577" w:rsidRPr="00A3259E" w:rsidRDefault="008C6577">
      <w:pPr>
        <w:pStyle w:val="Corpodeltesto20"/>
        <w:shd w:val="clear" w:color="auto" w:fill="auto"/>
        <w:spacing w:after="120" w:line="276" w:lineRule="auto"/>
        <w:ind w:left="4400" w:firstLine="0"/>
        <w:jc w:val="both"/>
        <w:rPr>
          <w:rFonts w:ascii="Arial" w:hAnsi="Arial" w:cs="Arial"/>
          <w:sz w:val="22"/>
          <w:szCs w:val="22"/>
        </w:rPr>
      </w:pPr>
      <w:r w:rsidRPr="00A3259E">
        <w:rPr>
          <w:rFonts w:ascii="Arial" w:hAnsi="Arial" w:cs="Arial"/>
          <w:sz w:val="22"/>
          <w:szCs w:val="22"/>
        </w:rPr>
        <w:t>DICHIARA</w:t>
      </w:r>
    </w:p>
    <w:p w14:paraId="2B6E5543" w14:textId="3A62E0A9" w:rsidR="00BF1DBE" w:rsidRPr="00BF1DBE" w:rsidRDefault="00701A77">
      <w:pPr>
        <w:widowControl w:val="0"/>
        <w:numPr>
          <w:ilvl w:val="0"/>
          <w:numId w:val="15"/>
        </w:numPr>
        <w:spacing w:after="120" w:line="276" w:lineRule="auto"/>
        <w:ind w:right="529"/>
        <w:jc w:val="both"/>
        <w:rPr>
          <w:rFonts w:ascii="Arial" w:hAnsi="Arial" w:cs="Arial"/>
          <w:sz w:val="22"/>
          <w:szCs w:val="22"/>
        </w:rPr>
      </w:pPr>
      <w:r>
        <w:rPr>
          <w:rFonts w:ascii="Arial" w:hAnsi="Arial" w:cs="Arial"/>
          <w:sz w:val="22"/>
          <w:szCs w:val="22"/>
        </w:rPr>
        <w:t xml:space="preserve">1.1. </w:t>
      </w:r>
      <w:r w:rsidR="00053BE3" w:rsidRPr="00A3259E">
        <w:rPr>
          <w:rFonts w:ascii="Arial" w:hAnsi="Arial" w:cs="Arial"/>
          <w:sz w:val="22"/>
          <w:szCs w:val="22"/>
        </w:rPr>
        <w:t>di avere preso esa</w:t>
      </w:r>
      <w:r w:rsidR="001B4BF5">
        <w:rPr>
          <w:rFonts w:ascii="Arial" w:hAnsi="Arial" w:cs="Arial"/>
          <w:sz w:val="22"/>
          <w:szCs w:val="22"/>
        </w:rPr>
        <w:t xml:space="preserve">tta cognizione della natura dell’affidamento in concessione </w:t>
      </w:r>
      <w:r w:rsidR="00053BE3" w:rsidRPr="00A3259E">
        <w:rPr>
          <w:rFonts w:ascii="Arial" w:hAnsi="Arial" w:cs="Arial"/>
          <w:sz w:val="22"/>
          <w:szCs w:val="22"/>
        </w:rPr>
        <w:t>e di tutte le circostanze generali e particolari che posson</w:t>
      </w:r>
      <w:r w:rsidR="001B4BF5">
        <w:rPr>
          <w:rFonts w:ascii="Arial" w:hAnsi="Arial" w:cs="Arial"/>
          <w:sz w:val="22"/>
          <w:szCs w:val="22"/>
        </w:rPr>
        <w:t>o influire sull’affidamento stesso</w:t>
      </w:r>
      <w:r w:rsidR="00053BE3" w:rsidRPr="00A3259E">
        <w:rPr>
          <w:rFonts w:ascii="Arial" w:hAnsi="Arial" w:cs="Arial"/>
          <w:sz w:val="22"/>
          <w:szCs w:val="22"/>
        </w:rPr>
        <w:t>;</w:t>
      </w:r>
    </w:p>
    <w:p w14:paraId="3C95EBF4" w14:textId="256FA386" w:rsidR="001F02C2" w:rsidRPr="00A3259E" w:rsidRDefault="00701A77" w:rsidP="00A00788">
      <w:pPr>
        <w:widowControl w:val="0"/>
        <w:numPr>
          <w:ilvl w:val="0"/>
          <w:numId w:val="15"/>
        </w:numPr>
        <w:spacing w:after="120" w:line="276" w:lineRule="auto"/>
        <w:ind w:right="529"/>
        <w:jc w:val="both"/>
        <w:rPr>
          <w:rFonts w:ascii="Arial" w:hAnsi="Arial" w:cs="Arial"/>
          <w:sz w:val="22"/>
          <w:szCs w:val="22"/>
        </w:rPr>
      </w:pPr>
      <w:r>
        <w:rPr>
          <w:rFonts w:ascii="Arial" w:hAnsi="Arial" w:cs="Arial"/>
          <w:sz w:val="22"/>
          <w:szCs w:val="22"/>
        </w:rPr>
        <w:lastRenderedPageBreak/>
        <w:t xml:space="preserve">1.2. </w:t>
      </w:r>
      <w:r w:rsidR="001B4BF5">
        <w:rPr>
          <w:rFonts w:ascii="Arial" w:hAnsi="Arial" w:cs="Arial"/>
          <w:sz w:val="22"/>
          <w:szCs w:val="22"/>
        </w:rPr>
        <w:t xml:space="preserve">di </w:t>
      </w:r>
      <w:r w:rsidR="001379AB">
        <w:rPr>
          <w:rFonts w:ascii="Arial" w:hAnsi="Arial" w:cs="Arial"/>
          <w:sz w:val="22"/>
          <w:szCs w:val="22"/>
        </w:rPr>
        <w:t xml:space="preserve">aver preso visione e </w:t>
      </w:r>
      <w:r w:rsidR="001B4BF5">
        <w:rPr>
          <w:rFonts w:ascii="Arial" w:hAnsi="Arial" w:cs="Arial"/>
          <w:sz w:val="22"/>
          <w:szCs w:val="22"/>
        </w:rPr>
        <w:t>accettare</w:t>
      </w:r>
      <w:r w:rsidR="001F02C2" w:rsidRPr="00A3259E">
        <w:rPr>
          <w:rFonts w:ascii="Arial" w:hAnsi="Arial" w:cs="Arial"/>
          <w:sz w:val="22"/>
          <w:szCs w:val="22"/>
        </w:rPr>
        <w:t xml:space="preserve"> integralmente</w:t>
      </w:r>
      <w:r w:rsidR="001379AB">
        <w:rPr>
          <w:rFonts w:ascii="Arial" w:hAnsi="Arial" w:cs="Arial"/>
          <w:sz w:val="22"/>
          <w:szCs w:val="22"/>
        </w:rPr>
        <w:t>,</w:t>
      </w:r>
      <w:r w:rsidR="001F02C2" w:rsidRPr="00A3259E">
        <w:rPr>
          <w:rFonts w:ascii="Arial" w:hAnsi="Arial" w:cs="Arial"/>
          <w:sz w:val="22"/>
          <w:szCs w:val="22"/>
        </w:rPr>
        <w:t xml:space="preserve"> </w:t>
      </w:r>
      <w:r w:rsidR="001379AB" w:rsidRPr="00A3259E">
        <w:rPr>
          <w:rFonts w:ascii="Arial" w:hAnsi="Arial" w:cs="Arial"/>
          <w:sz w:val="22"/>
          <w:szCs w:val="22"/>
        </w:rPr>
        <w:t>senza condizione o riserva alcuna</w:t>
      </w:r>
      <w:r w:rsidR="001379AB">
        <w:rPr>
          <w:rFonts w:ascii="Arial" w:hAnsi="Arial" w:cs="Arial"/>
          <w:sz w:val="22"/>
          <w:szCs w:val="22"/>
        </w:rPr>
        <w:t>,</w:t>
      </w:r>
      <w:r w:rsidR="001379AB" w:rsidRPr="00A3259E">
        <w:rPr>
          <w:rFonts w:ascii="Arial" w:hAnsi="Arial" w:cs="Arial"/>
          <w:sz w:val="22"/>
          <w:szCs w:val="22"/>
        </w:rPr>
        <w:t xml:space="preserve"> </w:t>
      </w:r>
      <w:r w:rsidR="001F02C2" w:rsidRPr="00A3259E">
        <w:rPr>
          <w:rFonts w:ascii="Arial" w:hAnsi="Arial" w:cs="Arial"/>
          <w:sz w:val="22"/>
          <w:szCs w:val="22"/>
        </w:rPr>
        <w:t xml:space="preserve">la </w:t>
      </w:r>
      <w:r w:rsidR="001379AB">
        <w:rPr>
          <w:rFonts w:ascii="Arial" w:hAnsi="Arial" w:cs="Arial"/>
          <w:sz w:val="22"/>
          <w:szCs w:val="22"/>
        </w:rPr>
        <w:t>L</w:t>
      </w:r>
      <w:r w:rsidR="001F02C2" w:rsidRPr="00A3259E">
        <w:rPr>
          <w:rFonts w:ascii="Arial" w:hAnsi="Arial" w:cs="Arial"/>
          <w:sz w:val="22"/>
          <w:szCs w:val="22"/>
        </w:rPr>
        <w:t>ettera di invito</w:t>
      </w:r>
      <w:r w:rsidR="001379AB">
        <w:rPr>
          <w:rFonts w:ascii="Arial" w:hAnsi="Arial" w:cs="Arial"/>
          <w:sz w:val="22"/>
          <w:szCs w:val="22"/>
        </w:rPr>
        <w:t xml:space="preserve"> e il</w:t>
      </w:r>
      <w:r w:rsidR="001F02C2" w:rsidRPr="00A3259E">
        <w:rPr>
          <w:rFonts w:ascii="Arial" w:hAnsi="Arial" w:cs="Arial"/>
          <w:sz w:val="22"/>
          <w:szCs w:val="22"/>
        </w:rPr>
        <w:t xml:space="preserve"> </w:t>
      </w:r>
      <w:r w:rsidR="001379AB" w:rsidRPr="00A9509D">
        <w:rPr>
          <w:rFonts w:ascii="Arial" w:hAnsi="Arial" w:cs="Arial"/>
          <w:i/>
          <w:sz w:val="22"/>
          <w:szCs w:val="22"/>
        </w:rPr>
        <w:t>Disciplinare amministrativo e tecnico</w:t>
      </w:r>
      <w:r w:rsidR="001F02C2" w:rsidRPr="00A3259E">
        <w:rPr>
          <w:rFonts w:ascii="Arial" w:hAnsi="Arial" w:cs="Arial"/>
          <w:sz w:val="22"/>
          <w:szCs w:val="22"/>
        </w:rPr>
        <w:t>;</w:t>
      </w:r>
    </w:p>
    <w:p w14:paraId="5E89C67B" w14:textId="6AF78507" w:rsidR="008C6577" w:rsidRPr="00A3259E" w:rsidRDefault="00701A77">
      <w:pPr>
        <w:widowControl w:val="0"/>
        <w:numPr>
          <w:ilvl w:val="0"/>
          <w:numId w:val="15"/>
        </w:numPr>
        <w:spacing w:after="120" w:line="276" w:lineRule="auto"/>
        <w:ind w:right="529"/>
        <w:jc w:val="both"/>
        <w:rPr>
          <w:rFonts w:ascii="Arial" w:eastAsia="Arial" w:hAnsi="Arial" w:cs="Arial"/>
          <w:spacing w:val="8"/>
          <w:sz w:val="22"/>
          <w:szCs w:val="22"/>
          <w:lang w:eastAsia="en-US"/>
        </w:rPr>
      </w:pPr>
      <w:r>
        <w:rPr>
          <w:rFonts w:ascii="Arial" w:hAnsi="Arial" w:cs="Arial"/>
          <w:sz w:val="22"/>
          <w:szCs w:val="22"/>
        </w:rPr>
        <w:t xml:space="preserve">1.3. </w:t>
      </w:r>
      <w:r w:rsidR="008C6577" w:rsidRPr="00A3259E">
        <w:rPr>
          <w:rFonts w:ascii="Arial" w:hAnsi="Arial" w:cs="Arial"/>
          <w:sz w:val="22"/>
          <w:szCs w:val="22"/>
        </w:rPr>
        <w:t>di essersi recato sul posto dove dev</w:t>
      </w:r>
      <w:r w:rsidR="001B4BF5">
        <w:rPr>
          <w:rFonts w:ascii="Arial" w:hAnsi="Arial" w:cs="Arial"/>
          <w:sz w:val="22"/>
          <w:szCs w:val="22"/>
        </w:rPr>
        <w:t>e</w:t>
      </w:r>
      <w:r w:rsidR="008C6577" w:rsidRPr="00A3259E">
        <w:rPr>
          <w:rFonts w:ascii="Arial" w:hAnsi="Arial" w:cs="Arial"/>
          <w:sz w:val="22"/>
          <w:szCs w:val="22"/>
        </w:rPr>
        <w:t xml:space="preserve"> eseguirsi </w:t>
      </w:r>
      <w:r w:rsidR="001B4BF5">
        <w:rPr>
          <w:rFonts w:ascii="Arial" w:eastAsia="Arial" w:hAnsi="Arial" w:cs="Arial"/>
          <w:spacing w:val="8"/>
          <w:sz w:val="22"/>
          <w:szCs w:val="22"/>
          <w:lang w:eastAsia="en-US"/>
        </w:rPr>
        <w:t>l’attività affidata in concessione</w:t>
      </w:r>
      <w:r w:rsidR="001F02C2" w:rsidRPr="00A3259E">
        <w:rPr>
          <w:rFonts w:ascii="Arial" w:eastAsia="Arial" w:hAnsi="Arial" w:cs="Arial"/>
          <w:spacing w:val="8"/>
          <w:sz w:val="22"/>
          <w:szCs w:val="22"/>
          <w:lang w:eastAsia="en-US"/>
        </w:rPr>
        <w:t>;</w:t>
      </w:r>
    </w:p>
    <w:p w14:paraId="66904A87" w14:textId="34B7604B" w:rsidR="008C6577" w:rsidRPr="00A3259E" w:rsidRDefault="00701A77">
      <w:pPr>
        <w:pStyle w:val="Corpodeltesto1"/>
        <w:numPr>
          <w:ilvl w:val="0"/>
          <w:numId w:val="5"/>
        </w:numPr>
        <w:shd w:val="clear" w:color="auto" w:fill="auto"/>
        <w:tabs>
          <w:tab w:val="left" w:pos="386"/>
        </w:tabs>
        <w:spacing w:before="0" w:after="120" w:line="276" w:lineRule="auto"/>
        <w:ind w:left="720" w:right="60" w:hanging="360"/>
        <w:jc w:val="both"/>
        <w:rPr>
          <w:rFonts w:ascii="Arial" w:hAnsi="Arial" w:cs="Arial"/>
          <w:sz w:val="22"/>
          <w:szCs w:val="22"/>
        </w:rPr>
      </w:pPr>
      <w:r>
        <w:rPr>
          <w:rFonts w:ascii="Arial" w:hAnsi="Arial" w:cs="Arial"/>
          <w:sz w:val="22"/>
          <w:szCs w:val="22"/>
        </w:rPr>
        <w:t xml:space="preserve">1.4. </w:t>
      </w:r>
      <w:r w:rsidR="008C6577" w:rsidRPr="00A3259E">
        <w:rPr>
          <w:rFonts w:ascii="Arial" w:hAnsi="Arial" w:cs="Arial"/>
          <w:sz w:val="22"/>
          <w:szCs w:val="22"/>
        </w:rPr>
        <w:t>di aver preso conoscenza e di aver tenuto conto nella formulazione dell'offerta delle condizioni contrattuali e degli oneri compresi</w:t>
      </w:r>
      <w:r w:rsidR="003925C9">
        <w:rPr>
          <w:rFonts w:ascii="Arial" w:hAnsi="Arial" w:cs="Arial"/>
          <w:sz w:val="22"/>
          <w:szCs w:val="22"/>
        </w:rPr>
        <w:t>,</w:t>
      </w:r>
      <w:r w:rsidR="008C6577" w:rsidRPr="00A3259E">
        <w:rPr>
          <w:rFonts w:ascii="Arial" w:hAnsi="Arial" w:cs="Arial"/>
          <w:sz w:val="22"/>
          <w:szCs w:val="22"/>
        </w:rPr>
        <w:t xml:space="preserve"> quelli e</w:t>
      </w:r>
      <w:r w:rsidR="003925C9">
        <w:rPr>
          <w:rFonts w:ascii="Arial" w:hAnsi="Arial" w:cs="Arial"/>
          <w:sz w:val="22"/>
          <w:szCs w:val="22"/>
        </w:rPr>
        <w:t>ventuali relativi al</w:t>
      </w:r>
      <w:r w:rsidR="008C6577" w:rsidRPr="00A3259E">
        <w:rPr>
          <w:rFonts w:ascii="Arial" w:hAnsi="Arial" w:cs="Arial"/>
          <w:sz w:val="22"/>
          <w:szCs w:val="22"/>
        </w:rPr>
        <w:t xml:space="preserve"> trasporto</w:t>
      </w:r>
      <w:r w:rsidR="003925C9">
        <w:rPr>
          <w:rFonts w:ascii="Arial" w:hAnsi="Arial" w:cs="Arial"/>
          <w:sz w:val="22"/>
          <w:szCs w:val="22"/>
        </w:rPr>
        <w:t xml:space="preserve"> delle derrate,</w:t>
      </w:r>
      <w:r w:rsidR="008C6577" w:rsidRPr="00A3259E">
        <w:rPr>
          <w:rFonts w:ascii="Arial" w:hAnsi="Arial" w:cs="Arial"/>
          <w:sz w:val="22"/>
          <w:szCs w:val="22"/>
        </w:rPr>
        <w:t xml:space="preserve"> nonché degli obblighi e degli oneri relativi alle disposizioni in materia di sicurezza, di assicurazione, di condi</w:t>
      </w:r>
      <w:r w:rsidR="003925C9">
        <w:rPr>
          <w:rFonts w:ascii="Arial" w:hAnsi="Arial" w:cs="Arial"/>
          <w:sz w:val="22"/>
          <w:szCs w:val="22"/>
        </w:rPr>
        <w:t>zioni di lavoro e di previdenza;</w:t>
      </w:r>
    </w:p>
    <w:p w14:paraId="488801D2" w14:textId="3B157E2E" w:rsidR="003925C9" w:rsidRDefault="00701A77">
      <w:pPr>
        <w:pStyle w:val="Corpodeltesto1"/>
        <w:numPr>
          <w:ilvl w:val="0"/>
          <w:numId w:val="5"/>
        </w:numPr>
        <w:shd w:val="clear" w:color="auto" w:fill="auto"/>
        <w:tabs>
          <w:tab w:val="left" w:pos="386"/>
        </w:tabs>
        <w:spacing w:before="0" w:after="120" w:line="276" w:lineRule="auto"/>
        <w:ind w:left="720" w:right="60" w:hanging="360"/>
        <w:jc w:val="both"/>
        <w:rPr>
          <w:rFonts w:ascii="Arial" w:hAnsi="Arial" w:cs="Arial"/>
          <w:sz w:val="22"/>
          <w:szCs w:val="22"/>
        </w:rPr>
      </w:pPr>
      <w:r>
        <w:rPr>
          <w:rFonts w:ascii="Arial" w:hAnsi="Arial" w:cs="Arial"/>
          <w:sz w:val="22"/>
          <w:szCs w:val="22"/>
        </w:rPr>
        <w:t xml:space="preserve">1.5. </w:t>
      </w:r>
      <w:r w:rsidR="008C6577" w:rsidRPr="003925C9">
        <w:rPr>
          <w:rFonts w:ascii="Arial" w:hAnsi="Arial" w:cs="Arial"/>
          <w:sz w:val="22"/>
          <w:szCs w:val="22"/>
        </w:rPr>
        <w:t>di avere nel complesso preso conoscenza di tutte le circostanze generali, particolari e locali, nessuna esclusa ed eccettuata, che possono avere influito o influire sull</w:t>
      </w:r>
      <w:r w:rsidR="005727F3">
        <w:rPr>
          <w:rFonts w:ascii="Arial" w:hAnsi="Arial" w:cs="Arial"/>
          <w:sz w:val="22"/>
          <w:szCs w:val="22"/>
        </w:rPr>
        <w:t>’</w:t>
      </w:r>
      <w:r w:rsidR="008C6577" w:rsidRPr="003925C9">
        <w:rPr>
          <w:rFonts w:ascii="Arial" w:hAnsi="Arial" w:cs="Arial"/>
          <w:sz w:val="22"/>
          <w:szCs w:val="22"/>
        </w:rPr>
        <w:t>esecuzione de</w:t>
      </w:r>
      <w:r w:rsidR="003925C9" w:rsidRPr="003925C9">
        <w:rPr>
          <w:rFonts w:ascii="Arial" w:hAnsi="Arial" w:cs="Arial"/>
          <w:sz w:val="22"/>
          <w:szCs w:val="22"/>
        </w:rPr>
        <w:t>lla concessione</w:t>
      </w:r>
      <w:r w:rsidR="008C6577" w:rsidRPr="003925C9">
        <w:rPr>
          <w:rFonts w:ascii="Arial" w:hAnsi="Arial" w:cs="Arial"/>
          <w:sz w:val="22"/>
          <w:szCs w:val="22"/>
        </w:rPr>
        <w:t xml:space="preserve">, </w:t>
      </w:r>
      <w:r w:rsidR="005727F3">
        <w:rPr>
          <w:rFonts w:ascii="Arial" w:hAnsi="Arial" w:cs="Arial"/>
          <w:sz w:val="22"/>
          <w:szCs w:val="22"/>
        </w:rPr>
        <w:t>nonché</w:t>
      </w:r>
      <w:r w:rsidR="005727F3" w:rsidRPr="003925C9">
        <w:rPr>
          <w:rFonts w:ascii="Arial" w:hAnsi="Arial" w:cs="Arial"/>
          <w:sz w:val="22"/>
          <w:szCs w:val="22"/>
        </w:rPr>
        <w:t xml:space="preserve"> </w:t>
      </w:r>
      <w:r w:rsidR="008C6577" w:rsidRPr="003925C9">
        <w:rPr>
          <w:rFonts w:ascii="Arial" w:hAnsi="Arial" w:cs="Arial"/>
          <w:sz w:val="22"/>
          <w:szCs w:val="22"/>
        </w:rPr>
        <w:t>sulla determinazione della propria</w:t>
      </w:r>
      <w:r w:rsidR="005727F3">
        <w:rPr>
          <w:rFonts w:ascii="Arial" w:hAnsi="Arial" w:cs="Arial"/>
          <w:sz w:val="22"/>
          <w:szCs w:val="22"/>
        </w:rPr>
        <w:t xml:space="preserve"> </w:t>
      </w:r>
      <w:r w:rsidR="003925C9">
        <w:rPr>
          <w:rFonts w:ascii="Arial" w:hAnsi="Arial" w:cs="Arial"/>
          <w:sz w:val="22"/>
          <w:szCs w:val="22"/>
        </w:rPr>
        <w:t>offerta;</w:t>
      </w:r>
      <w:r w:rsidR="008C6577" w:rsidRPr="003925C9">
        <w:rPr>
          <w:rFonts w:ascii="Arial" w:hAnsi="Arial" w:cs="Arial"/>
          <w:sz w:val="22"/>
          <w:szCs w:val="22"/>
        </w:rPr>
        <w:t xml:space="preserve"> </w:t>
      </w:r>
    </w:p>
    <w:p w14:paraId="24BABAE5" w14:textId="6BE11AFD" w:rsidR="008C6577" w:rsidRDefault="00701A77">
      <w:pPr>
        <w:pStyle w:val="Corpodeltesto1"/>
        <w:numPr>
          <w:ilvl w:val="0"/>
          <w:numId w:val="5"/>
        </w:numPr>
        <w:shd w:val="clear" w:color="auto" w:fill="auto"/>
        <w:tabs>
          <w:tab w:val="left" w:pos="382"/>
        </w:tabs>
        <w:spacing w:before="0" w:after="120" w:line="276" w:lineRule="auto"/>
        <w:ind w:left="720" w:right="60" w:hanging="360"/>
        <w:jc w:val="both"/>
        <w:rPr>
          <w:rFonts w:ascii="Arial" w:hAnsi="Arial" w:cs="Arial"/>
          <w:sz w:val="22"/>
          <w:szCs w:val="22"/>
        </w:rPr>
      </w:pPr>
      <w:r>
        <w:rPr>
          <w:rFonts w:ascii="Arial" w:hAnsi="Arial" w:cs="Arial"/>
          <w:sz w:val="22"/>
          <w:szCs w:val="22"/>
        </w:rPr>
        <w:t xml:space="preserve">1.6. </w:t>
      </w:r>
      <w:r w:rsidR="008C6577" w:rsidRPr="00A3259E">
        <w:rPr>
          <w:rFonts w:ascii="Arial" w:hAnsi="Arial" w:cs="Arial"/>
          <w:sz w:val="22"/>
          <w:szCs w:val="22"/>
        </w:rPr>
        <w:t>di avere tenuto conto, nel formulare la propria offerta, di eventuali maggiorazioni per lievitazione dei prezzi che dovessero int</w:t>
      </w:r>
      <w:r w:rsidR="005C4845">
        <w:rPr>
          <w:rFonts w:ascii="Arial" w:hAnsi="Arial" w:cs="Arial"/>
          <w:sz w:val="22"/>
          <w:szCs w:val="22"/>
        </w:rPr>
        <w:t>ervenire durante l'esecuzione della concessione</w:t>
      </w:r>
      <w:r w:rsidR="008C6577" w:rsidRPr="00A3259E">
        <w:rPr>
          <w:rFonts w:ascii="Arial" w:hAnsi="Arial" w:cs="Arial"/>
          <w:sz w:val="22"/>
          <w:szCs w:val="22"/>
        </w:rPr>
        <w:t>, rinunciando fin d'ora a qualsiasi azione o eccezione in merito;</w:t>
      </w:r>
    </w:p>
    <w:p w14:paraId="6B6C7DE3" w14:textId="58A44B63" w:rsidR="00C931E4" w:rsidRPr="00A3259E" w:rsidRDefault="00C931E4">
      <w:pPr>
        <w:pStyle w:val="Corpodeltesto1"/>
        <w:numPr>
          <w:ilvl w:val="0"/>
          <w:numId w:val="5"/>
        </w:numPr>
        <w:shd w:val="clear" w:color="auto" w:fill="auto"/>
        <w:tabs>
          <w:tab w:val="left" w:pos="382"/>
        </w:tabs>
        <w:spacing w:before="0" w:after="120" w:line="276" w:lineRule="auto"/>
        <w:ind w:left="720" w:right="60" w:hanging="360"/>
        <w:jc w:val="both"/>
        <w:rPr>
          <w:rFonts w:ascii="Arial" w:hAnsi="Arial" w:cs="Arial"/>
          <w:sz w:val="22"/>
          <w:szCs w:val="22"/>
        </w:rPr>
      </w:pPr>
      <w:r>
        <w:rPr>
          <w:rFonts w:ascii="Arial" w:hAnsi="Arial" w:cs="Arial"/>
          <w:sz w:val="22"/>
          <w:szCs w:val="22"/>
        </w:rPr>
        <w:t xml:space="preserve">1.7. di </w:t>
      </w:r>
      <w:r w:rsidRPr="00C931E4">
        <w:rPr>
          <w:rFonts w:ascii="Arial" w:hAnsi="Arial" w:cs="Arial"/>
          <w:sz w:val="22"/>
          <w:szCs w:val="22"/>
        </w:rPr>
        <w:t>possedere le qualifiche professionali idonee, secondo la normativa vigente, di Preposto per assumere tutte le responsabilità derivanti dall’affidamento della concessione di servizio</w:t>
      </w:r>
      <w:r>
        <w:rPr>
          <w:rFonts w:ascii="Arial" w:hAnsi="Arial" w:cs="Arial"/>
          <w:sz w:val="22"/>
          <w:szCs w:val="22"/>
        </w:rPr>
        <w:t>;</w:t>
      </w:r>
    </w:p>
    <w:p w14:paraId="16C6EC67" w14:textId="12B2FCB2" w:rsidR="00701A77" w:rsidRDefault="00ED5A4F" w:rsidP="000F17E4">
      <w:pPr>
        <w:pStyle w:val="Corpodeltesto1"/>
        <w:shd w:val="clear" w:color="auto" w:fill="auto"/>
        <w:tabs>
          <w:tab w:val="left" w:pos="393"/>
        </w:tabs>
        <w:spacing w:before="240" w:after="120" w:line="276" w:lineRule="auto"/>
        <w:ind w:left="720" w:right="60" w:firstLine="0"/>
        <w:jc w:val="center"/>
        <w:rPr>
          <w:rFonts w:ascii="Arial" w:hAnsi="Arial" w:cs="Arial"/>
          <w:sz w:val="22"/>
          <w:szCs w:val="22"/>
        </w:rPr>
      </w:pPr>
      <w:r>
        <w:rPr>
          <w:rFonts w:ascii="Arial" w:hAnsi="Arial" w:cs="Arial"/>
          <w:sz w:val="22"/>
          <w:szCs w:val="22"/>
        </w:rPr>
        <w:t>DICHIARA</w:t>
      </w:r>
    </w:p>
    <w:p w14:paraId="35D997B9" w14:textId="77777777" w:rsidR="009D1E2A" w:rsidRDefault="00ED5A4F"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Pr>
          <w:rFonts w:ascii="Arial" w:hAnsi="Arial" w:cs="Arial"/>
          <w:sz w:val="22"/>
          <w:szCs w:val="22"/>
        </w:rPr>
        <w:t xml:space="preserve">di </w:t>
      </w:r>
      <w:r w:rsidRPr="00A00788">
        <w:rPr>
          <w:rFonts w:ascii="Arial" w:hAnsi="Arial" w:cs="Arial"/>
          <w:b/>
          <w:sz w:val="22"/>
          <w:szCs w:val="22"/>
        </w:rPr>
        <w:t>NON TROVARSI</w:t>
      </w:r>
      <w:r w:rsidR="00701A77" w:rsidRPr="00701A77">
        <w:rPr>
          <w:rFonts w:ascii="Arial" w:hAnsi="Arial" w:cs="Arial"/>
          <w:sz w:val="22"/>
          <w:szCs w:val="22"/>
        </w:rPr>
        <w:t xml:space="preserve"> in alcuna delle </w:t>
      </w:r>
      <w:r w:rsidR="00072B7F">
        <w:rPr>
          <w:rFonts w:ascii="Arial" w:hAnsi="Arial" w:cs="Arial"/>
          <w:sz w:val="22"/>
          <w:szCs w:val="22"/>
        </w:rPr>
        <w:t xml:space="preserve">seguenti </w:t>
      </w:r>
      <w:r w:rsidR="00701A77" w:rsidRPr="00701A77">
        <w:rPr>
          <w:rFonts w:ascii="Arial" w:hAnsi="Arial" w:cs="Arial"/>
          <w:sz w:val="22"/>
          <w:szCs w:val="22"/>
        </w:rPr>
        <w:t xml:space="preserve">situazioni di esclusione di cui all'art. 80 del </w:t>
      </w:r>
      <w:r w:rsidR="001379AB">
        <w:rPr>
          <w:rFonts w:ascii="Arial" w:hAnsi="Arial" w:cs="Arial"/>
          <w:sz w:val="22"/>
          <w:szCs w:val="22"/>
        </w:rPr>
        <w:t>d.lgs.</w:t>
      </w:r>
      <w:r w:rsidR="00701A77" w:rsidRPr="00701A77">
        <w:rPr>
          <w:rFonts w:ascii="Arial" w:hAnsi="Arial" w:cs="Arial"/>
          <w:sz w:val="22"/>
          <w:szCs w:val="22"/>
        </w:rPr>
        <w:t xml:space="preserve"> 50/2016</w:t>
      </w:r>
      <w:r w:rsidR="00072B7F">
        <w:rPr>
          <w:rFonts w:ascii="Arial" w:hAnsi="Arial" w:cs="Arial"/>
          <w:sz w:val="22"/>
          <w:szCs w:val="22"/>
        </w:rPr>
        <w:t>, riferite alle seguenti persone …………………</w:t>
      </w:r>
      <w:proofErr w:type="gramStart"/>
      <w:r w:rsidR="00072B7F">
        <w:rPr>
          <w:rFonts w:ascii="Arial" w:hAnsi="Arial" w:cs="Arial"/>
          <w:sz w:val="22"/>
          <w:szCs w:val="22"/>
        </w:rPr>
        <w:t>…….</w:t>
      </w:r>
      <w:proofErr w:type="gramEnd"/>
      <w:r w:rsidR="00072B7F">
        <w:rPr>
          <w:rFonts w:ascii="Arial" w:hAnsi="Arial" w:cs="Arial"/>
          <w:sz w:val="22"/>
          <w:szCs w:val="22"/>
        </w:rPr>
        <w:t>.</w:t>
      </w:r>
      <w:r w:rsidR="009D1E2A">
        <w:rPr>
          <w:rFonts w:ascii="Arial" w:hAnsi="Arial" w:cs="Arial"/>
          <w:sz w:val="22"/>
          <w:szCs w:val="22"/>
        </w:rPr>
        <w:t xml:space="preserve"> ........................................</w:t>
      </w:r>
    </w:p>
    <w:p w14:paraId="7651B793" w14:textId="77777777" w:rsidR="009D1E2A" w:rsidRDefault="009D1E2A" w:rsidP="009D1E2A">
      <w:pPr>
        <w:pStyle w:val="Corpodeltesto1"/>
        <w:shd w:val="clear" w:color="auto" w:fill="auto"/>
        <w:tabs>
          <w:tab w:val="left" w:pos="393"/>
        </w:tabs>
        <w:spacing w:before="0" w:after="120" w:line="276" w:lineRule="auto"/>
        <w:ind w:left="720" w:right="60" w:firstLine="0"/>
        <w:jc w:val="both"/>
        <w:rPr>
          <w:rFonts w:ascii="Arial" w:hAnsi="Arial" w:cs="Arial"/>
          <w:sz w:val="22"/>
          <w:szCs w:val="22"/>
        </w:rPr>
      </w:pPr>
    </w:p>
    <w:p w14:paraId="5562BA0A" w14:textId="779E7084" w:rsidR="00701A77" w:rsidRPr="00701A77" w:rsidRDefault="00072B7F" w:rsidP="009D1E2A">
      <w:pPr>
        <w:pStyle w:val="Corpodeltesto1"/>
        <w:shd w:val="clear" w:color="auto" w:fill="auto"/>
        <w:tabs>
          <w:tab w:val="left" w:pos="393"/>
        </w:tabs>
        <w:spacing w:before="0" w:after="120" w:line="276" w:lineRule="auto"/>
        <w:ind w:left="720" w:right="60" w:firstLine="0"/>
        <w:jc w:val="both"/>
        <w:rPr>
          <w:rFonts w:ascii="Arial" w:hAnsi="Arial" w:cs="Arial"/>
          <w:sz w:val="22"/>
          <w:szCs w:val="22"/>
        </w:rPr>
      </w:pPr>
      <w:r>
        <w:rPr>
          <w:rFonts w:ascii="Arial" w:hAnsi="Arial" w:cs="Arial"/>
          <w:sz w:val="22"/>
          <w:szCs w:val="22"/>
        </w:rPr>
        <w:t xml:space="preserve"> (indicare per ciascuna persona </w:t>
      </w:r>
      <w:r w:rsidR="00460833">
        <w:rPr>
          <w:rFonts w:ascii="Arial" w:hAnsi="Arial" w:cs="Arial"/>
          <w:sz w:val="22"/>
          <w:szCs w:val="22"/>
        </w:rPr>
        <w:t xml:space="preserve">nome e </w:t>
      </w:r>
      <w:r>
        <w:rPr>
          <w:rFonts w:ascii="Arial" w:hAnsi="Arial" w:cs="Arial"/>
          <w:sz w:val="22"/>
          <w:szCs w:val="22"/>
        </w:rPr>
        <w:t xml:space="preserve">cognome, data </w:t>
      </w:r>
      <w:proofErr w:type="gramStart"/>
      <w:r>
        <w:rPr>
          <w:rFonts w:ascii="Arial" w:hAnsi="Arial" w:cs="Arial"/>
          <w:sz w:val="22"/>
          <w:szCs w:val="22"/>
        </w:rPr>
        <w:t>e</w:t>
      </w:r>
      <w:proofErr w:type="gramEnd"/>
      <w:r>
        <w:rPr>
          <w:rFonts w:ascii="Arial" w:hAnsi="Arial" w:cs="Arial"/>
          <w:sz w:val="22"/>
          <w:szCs w:val="22"/>
        </w:rPr>
        <w:t xml:space="preserve"> luogo di nascita, </w:t>
      </w:r>
      <w:r w:rsidR="00460833">
        <w:rPr>
          <w:rFonts w:ascii="Arial" w:hAnsi="Arial" w:cs="Arial"/>
          <w:sz w:val="22"/>
          <w:szCs w:val="22"/>
        </w:rPr>
        <w:t xml:space="preserve">residenza, </w:t>
      </w:r>
      <w:r>
        <w:rPr>
          <w:rFonts w:ascii="Arial" w:hAnsi="Arial" w:cs="Arial"/>
          <w:sz w:val="22"/>
          <w:szCs w:val="22"/>
        </w:rPr>
        <w:t>codice fiscale, ruolo o carica ricoperta</w:t>
      </w:r>
      <w:r w:rsidR="00A62AD7">
        <w:rPr>
          <w:rFonts w:ascii="Arial" w:hAnsi="Arial" w:cs="Arial"/>
          <w:sz w:val="22"/>
          <w:szCs w:val="22"/>
        </w:rPr>
        <w:t xml:space="preserve"> nell’organizzazione del concorrente</w:t>
      </w:r>
      <w:r>
        <w:rPr>
          <w:rFonts w:ascii="Arial" w:hAnsi="Arial" w:cs="Arial"/>
          <w:sz w:val="22"/>
          <w:szCs w:val="22"/>
        </w:rPr>
        <w:t>)</w:t>
      </w:r>
      <w:r>
        <w:rPr>
          <w:rStyle w:val="Rimandonotaapidipagina"/>
          <w:rFonts w:ascii="Arial" w:hAnsi="Arial" w:cs="Arial"/>
          <w:sz w:val="22"/>
          <w:szCs w:val="22"/>
        </w:rPr>
        <w:footnoteReference w:id="1"/>
      </w:r>
      <w:r w:rsidR="00701A77" w:rsidRPr="00701A77">
        <w:rPr>
          <w:rFonts w:ascii="Arial" w:hAnsi="Arial" w:cs="Arial"/>
          <w:sz w:val="22"/>
          <w:szCs w:val="22"/>
        </w:rPr>
        <w:t>:</w:t>
      </w:r>
    </w:p>
    <w:p w14:paraId="4788015A" w14:textId="711538B7" w:rsidR="00701A77" w:rsidRPr="00701A77" w:rsidRDefault="00701A77" w:rsidP="00A00788">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701A77">
        <w:rPr>
          <w:rFonts w:ascii="Arial" w:hAnsi="Arial" w:cs="Arial"/>
          <w:sz w:val="22"/>
          <w:szCs w:val="22"/>
        </w:rPr>
        <w:t>2.1. condanna con sentenza definitiva o decreto penale di condanna divenuto irrevocabile o sentenza di applicazione della pena su richiesta ai sensi dell'articolo 444 del codice di procedura penale, anche riferita a un suo subappaltatore nei casi di cui all'articolo 105, comma 6,</w:t>
      </w:r>
      <w:r w:rsidR="001379AB">
        <w:rPr>
          <w:rFonts w:ascii="Arial" w:hAnsi="Arial" w:cs="Arial"/>
          <w:sz w:val="22"/>
          <w:szCs w:val="22"/>
        </w:rPr>
        <w:t xml:space="preserve"> d.lgs. 50/2016,</w:t>
      </w:r>
      <w:r w:rsidRPr="00701A77">
        <w:rPr>
          <w:rFonts w:ascii="Arial" w:hAnsi="Arial" w:cs="Arial"/>
          <w:sz w:val="22"/>
          <w:szCs w:val="22"/>
        </w:rPr>
        <w:t xml:space="preserve"> per uno dei seguenti reati: </w:t>
      </w:r>
    </w:p>
    <w:p w14:paraId="47A8ACDE" w14:textId="77777777" w:rsidR="00701A77" w:rsidRPr="00701A77" w:rsidRDefault="00701A77">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701A77">
        <w:rPr>
          <w:rFonts w:ascii="Arial" w:hAnsi="Arial" w:cs="Arial"/>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w:t>
      </w:r>
      <w:r w:rsidRPr="00701A77">
        <w:rPr>
          <w:rFonts w:ascii="Arial" w:hAnsi="Arial" w:cs="Arial"/>
          <w:sz w:val="22"/>
          <w:szCs w:val="22"/>
        </w:rPr>
        <w:lastRenderedPageBreak/>
        <w:t xml:space="preserve">delitti, consumati o tentati, previsti dall'articolo 74 del decreto del Presidente della Repubblica 9 ottobre 1990, n. 309, </w:t>
      </w:r>
      <w:bookmarkStart w:id="3" w:name="x_1973_0043"/>
      <w:r w:rsidRPr="00701A77">
        <w:rPr>
          <w:rFonts w:ascii="Arial" w:hAnsi="Arial" w:cs="Arial"/>
          <w:sz w:val="22"/>
          <w:szCs w:val="22"/>
        </w:rPr>
        <w:t>dall</w:t>
      </w:r>
      <w:bookmarkEnd w:id="3"/>
      <w:r w:rsidRPr="00701A77">
        <w:rPr>
          <w:rFonts w:ascii="Arial" w:hAnsi="Arial" w:cs="Arial"/>
          <w:sz w:val="22"/>
          <w:szCs w:val="22"/>
        </w:rPr>
        <w:t xml:space="preserve">’articolo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BBA532F" w14:textId="6CDCC6FE" w:rsidR="00E514C7" w:rsidRDefault="00701A77" w:rsidP="00A00788">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701A77">
        <w:rPr>
          <w:rFonts w:ascii="Arial" w:hAnsi="Arial" w:cs="Arial"/>
          <w:sz w:val="22"/>
          <w:szCs w:val="22"/>
        </w:rPr>
        <w:t xml:space="preserve">b) </w:t>
      </w:r>
      <w:r w:rsidR="00E514C7" w:rsidRPr="00E514C7">
        <w:rPr>
          <w:rFonts w:ascii="Arial" w:hAnsi="Arial" w:cs="Arial"/>
          <w:sz w:val="22"/>
          <w:szCs w:val="22"/>
        </w:rPr>
        <w:t xml:space="preserve">delitti, consumati o tentati, di cui agli articoli 317, 318, 319, 319-ter, 319-quater, 320, 321, 322, 322-bis, 346-bis, 353, 353-bis, 354, 355 e 356 del codice penale </w:t>
      </w:r>
      <w:proofErr w:type="spellStart"/>
      <w:r w:rsidR="00E514C7" w:rsidRPr="00E514C7">
        <w:rPr>
          <w:rFonts w:ascii="Arial" w:hAnsi="Arial" w:cs="Arial"/>
          <w:sz w:val="22"/>
          <w:szCs w:val="22"/>
        </w:rPr>
        <w:t>nonche</w:t>
      </w:r>
      <w:proofErr w:type="spellEnd"/>
      <w:r w:rsidR="00E514C7" w:rsidRPr="00E514C7">
        <w:rPr>
          <w:rFonts w:ascii="Arial" w:hAnsi="Arial" w:cs="Arial"/>
          <w:sz w:val="22"/>
          <w:szCs w:val="22"/>
        </w:rPr>
        <w:t>' all'articolo 2635 del codice civile</w:t>
      </w:r>
      <w:r w:rsidRPr="00701A77">
        <w:rPr>
          <w:rFonts w:ascii="Arial" w:hAnsi="Arial" w:cs="Arial"/>
          <w:sz w:val="22"/>
          <w:szCs w:val="22"/>
        </w:rPr>
        <w:t>;</w:t>
      </w:r>
    </w:p>
    <w:p w14:paraId="2CFC8BF4" w14:textId="6CCAECCA" w:rsidR="00701A77" w:rsidRPr="00701A77" w:rsidRDefault="00E514C7" w:rsidP="00A00788">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E514C7">
        <w:rPr>
          <w:rFonts w:ascii="Arial" w:hAnsi="Arial" w:cs="Arial"/>
          <w:sz w:val="22"/>
          <w:szCs w:val="22"/>
        </w:rPr>
        <w:t>b-bis) false comunicazioni sociali di cui agli articoli 2621 e 2622 del codice civile</w:t>
      </w:r>
      <w:r>
        <w:rPr>
          <w:rFonts w:ascii="Arial" w:hAnsi="Arial" w:cs="Arial"/>
          <w:sz w:val="22"/>
          <w:szCs w:val="22"/>
        </w:rPr>
        <w:t>;</w:t>
      </w:r>
    </w:p>
    <w:p w14:paraId="6F91D82B" w14:textId="446C3084" w:rsidR="00701A77" w:rsidRPr="00701A77" w:rsidRDefault="00701A77" w:rsidP="00A00788">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701A77">
        <w:rPr>
          <w:rFonts w:ascii="Arial" w:hAnsi="Arial" w:cs="Arial"/>
          <w:sz w:val="22"/>
          <w:szCs w:val="22"/>
        </w:rPr>
        <w:t xml:space="preserve">c) frode ai sensi dell'articolo 1 della </w:t>
      </w:r>
      <w:r w:rsidR="002446AC">
        <w:rPr>
          <w:rFonts w:ascii="Arial" w:hAnsi="Arial" w:cs="Arial"/>
          <w:sz w:val="22"/>
          <w:szCs w:val="22"/>
        </w:rPr>
        <w:t>C</w:t>
      </w:r>
      <w:r w:rsidRPr="00701A77">
        <w:rPr>
          <w:rFonts w:ascii="Arial" w:hAnsi="Arial" w:cs="Arial"/>
          <w:sz w:val="22"/>
          <w:szCs w:val="22"/>
        </w:rPr>
        <w:t xml:space="preserve">onvenzione relativa alla tutela degli interessi finanziari delle Comunità europee; </w:t>
      </w:r>
    </w:p>
    <w:p w14:paraId="491EE33B" w14:textId="77777777" w:rsidR="00701A77" w:rsidRPr="00701A77" w:rsidRDefault="00701A77">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701A77">
        <w:rPr>
          <w:rFonts w:ascii="Arial" w:hAnsi="Arial" w:cs="Arial"/>
          <w:sz w:val="22"/>
          <w:szCs w:val="22"/>
        </w:rPr>
        <w:t xml:space="preserve">d) delitti, consumati o tentati, commessi con finalità di terrorismo, anche internazionale, e di eversione dell'ordine costituzionale reati terroristici o reati connessi alle attività terroristiche; </w:t>
      </w:r>
    </w:p>
    <w:p w14:paraId="410020C8" w14:textId="77777777" w:rsidR="00701A77" w:rsidRPr="00701A77" w:rsidRDefault="00701A77">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701A77">
        <w:rPr>
          <w:rFonts w:ascii="Arial" w:hAnsi="Arial" w:cs="Arial"/>
          <w:sz w:val="22"/>
          <w:szCs w:val="22"/>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3CF66409" w14:textId="77777777" w:rsidR="00701A77" w:rsidRPr="00701A77" w:rsidRDefault="00701A77">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701A77">
        <w:rPr>
          <w:rFonts w:ascii="Arial" w:hAnsi="Arial" w:cs="Arial"/>
          <w:sz w:val="22"/>
          <w:szCs w:val="22"/>
        </w:rPr>
        <w:t xml:space="preserve">f) sfruttamento del lavoro minorile e altre forme di tratta di esseri umani definite con il decreto legislativo 4 marzo 2014, n. 24; </w:t>
      </w:r>
    </w:p>
    <w:p w14:paraId="53687CC5" w14:textId="77777777" w:rsidR="00701A77" w:rsidRPr="00701A77" w:rsidRDefault="00701A77">
      <w:pPr>
        <w:pStyle w:val="Corpodeltesto1"/>
        <w:numPr>
          <w:ilvl w:val="0"/>
          <w:numId w:val="5"/>
        </w:numPr>
        <w:shd w:val="clear" w:color="auto" w:fill="auto"/>
        <w:tabs>
          <w:tab w:val="left" w:pos="393"/>
        </w:tabs>
        <w:spacing w:before="0" w:after="120" w:line="276" w:lineRule="auto"/>
        <w:ind w:left="851" w:right="60" w:firstLine="0"/>
        <w:jc w:val="both"/>
        <w:rPr>
          <w:rFonts w:ascii="Arial" w:hAnsi="Arial" w:cs="Arial"/>
          <w:sz w:val="22"/>
          <w:szCs w:val="22"/>
        </w:rPr>
      </w:pPr>
      <w:r w:rsidRPr="00701A77">
        <w:rPr>
          <w:rFonts w:ascii="Arial" w:hAnsi="Arial" w:cs="Arial"/>
          <w:sz w:val="22"/>
          <w:szCs w:val="22"/>
        </w:rPr>
        <w:t xml:space="preserve">g) ogni altro delitto da cui derivi, quale pena accessoria, l'incapacità di contrattare con la pubblica amministrazione; </w:t>
      </w:r>
    </w:p>
    <w:p w14:paraId="6A8760B0" w14:textId="77777777" w:rsidR="00701A77" w:rsidRDefault="00701A77">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 xml:space="preserve">2.2. sussistenza di cause di decadenza, di sospensione o di divieto previste dall'articolo 67 del decreto legislativo 6 settembre 2011, n. </w:t>
      </w:r>
      <w:proofErr w:type="gramStart"/>
      <w:r w:rsidRPr="00701A77">
        <w:rPr>
          <w:rFonts w:ascii="Arial" w:hAnsi="Arial" w:cs="Arial"/>
          <w:sz w:val="22"/>
          <w:szCs w:val="22"/>
        </w:rPr>
        <w:t>159  o</w:t>
      </w:r>
      <w:proofErr w:type="gramEnd"/>
      <w:r w:rsidRPr="00701A77">
        <w:rPr>
          <w:rFonts w:ascii="Arial" w:hAnsi="Arial" w:cs="Arial"/>
          <w:sz w:val="22"/>
          <w:szCs w:val="22"/>
        </w:rPr>
        <w:t xml:space="preserve">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w:t>
      </w:r>
    </w:p>
    <w:p w14:paraId="480CB555" w14:textId="77777777" w:rsidR="007E1372" w:rsidRDefault="007E1372" w:rsidP="00A00788">
      <w:pPr>
        <w:pStyle w:val="Corpodeltesto1"/>
        <w:shd w:val="clear" w:color="auto" w:fill="auto"/>
        <w:tabs>
          <w:tab w:val="left" w:pos="393"/>
        </w:tabs>
        <w:spacing w:before="0" w:after="120" w:line="276" w:lineRule="auto"/>
        <w:ind w:left="720" w:right="60" w:firstLine="0"/>
        <w:jc w:val="both"/>
        <w:rPr>
          <w:rFonts w:ascii="Arial" w:hAnsi="Arial" w:cs="Arial"/>
          <w:sz w:val="22"/>
          <w:szCs w:val="22"/>
        </w:rPr>
      </w:pPr>
    </w:p>
    <w:p w14:paraId="2A95576B" w14:textId="7795041D" w:rsidR="007E1372" w:rsidRDefault="00072B7F" w:rsidP="000F17E4">
      <w:pPr>
        <w:pStyle w:val="Corpodeltesto1"/>
        <w:shd w:val="clear" w:color="auto" w:fill="auto"/>
        <w:tabs>
          <w:tab w:val="left" w:pos="393"/>
        </w:tabs>
        <w:spacing w:before="0" w:after="120" w:line="276" w:lineRule="auto"/>
        <w:ind w:left="720" w:right="60" w:firstLine="0"/>
        <w:jc w:val="center"/>
        <w:rPr>
          <w:rFonts w:ascii="Arial" w:hAnsi="Arial" w:cs="Arial"/>
          <w:sz w:val="22"/>
          <w:szCs w:val="22"/>
        </w:rPr>
      </w:pPr>
      <w:r>
        <w:rPr>
          <w:rFonts w:ascii="Arial" w:hAnsi="Arial" w:cs="Arial"/>
          <w:sz w:val="22"/>
          <w:szCs w:val="22"/>
        </w:rPr>
        <w:t>DICHIARA</w:t>
      </w:r>
    </w:p>
    <w:p w14:paraId="14C2704E" w14:textId="39946E6A" w:rsidR="00072B7F" w:rsidRDefault="00072B7F" w:rsidP="00A00788">
      <w:pPr>
        <w:pStyle w:val="Corpodeltesto1"/>
        <w:shd w:val="clear" w:color="auto" w:fill="auto"/>
        <w:tabs>
          <w:tab w:val="left" w:pos="393"/>
        </w:tabs>
        <w:spacing w:before="0" w:after="120" w:line="276" w:lineRule="auto"/>
        <w:ind w:left="720" w:right="60" w:firstLine="0"/>
        <w:jc w:val="both"/>
        <w:rPr>
          <w:rFonts w:ascii="Arial" w:hAnsi="Arial" w:cs="Arial"/>
          <w:sz w:val="22"/>
          <w:szCs w:val="22"/>
        </w:rPr>
      </w:pPr>
      <w:r>
        <w:rPr>
          <w:rFonts w:ascii="Arial" w:hAnsi="Arial" w:cs="Arial"/>
          <w:sz w:val="22"/>
          <w:szCs w:val="22"/>
        </w:rPr>
        <w:t xml:space="preserve">di </w:t>
      </w:r>
      <w:r w:rsidRPr="00F21609">
        <w:rPr>
          <w:rFonts w:ascii="Arial" w:hAnsi="Arial" w:cs="Arial"/>
          <w:b/>
          <w:sz w:val="22"/>
          <w:szCs w:val="22"/>
        </w:rPr>
        <w:t>NON TROVARSI</w:t>
      </w:r>
      <w:r w:rsidRPr="00701A77">
        <w:rPr>
          <w:rFonts w:ascii="Arial" w:hAnsi="Arial" w:cs="Arial"/>
          <w:sz w:val="22"/>
          <w:szCs w:val="22"/>
        </w:rPr>
        <w:t xml:space="preserve"> in alcuna delle </w:t>
      </w:r>
      <w:r>
        <w:rPr>
          <w:rFonts w:ascii="Arial" w:hAnsi="Arial" w:cs="Arial"/>
          <w:sz w:val="22"/>
          <w:szCs w:val="22"/>
        </w:rPr>
        <w:t xml:space="preserve">ulteriori </w:t>
      </w:r>
      <w:r w:rsidR="00B21AE3">
        <w:rPr>
          <w:rFonts w:ascii="Arial" w:hAnsi="Arial" w:cs="Arial"/>
          <w:sz w:val="22"/>
          <w:szCs w:val="22"/>
        </w:rPr>
        <w:t xml:space="preserve">seguenti </w:t>
      </w:r>
      <w:r w:rsidRPr="00701A77">
        <w:rPr>
          <w:rFonts w:ascii="Arial" w:hAnsi="Arial" w:cs="Arial"/>
          <w:sz w:val="22"/>
          <w:szCs w:val="22"/>
        </w:rPr>
        <w:t xml:space="preserve">situazioni di esclusione di cui all'art. 80 del </w:t>
      </w:r>
      <w:r>
        <w:rPr>
          <w:rFonts w:ascii="Arial" w:hAnsi="Arial" w:cs="Arial"/>
          <w:sz w:val="22"/>
          <w:szCs w:val="22"/>
        </w:rPr>
        <w:t>d.lgs.</w:t>
      </w:r>
      <w:r w:rsidRPr="00701A77">
        <w:rPr>
          <w:rFonts w:ascii="Arial" w:hAnsi="Arial" w:cs="Arial"/>
          <w:sz w:val="22"/>
          <w:szCs w:val="22"/>
        </w:rPr>
        <w:t xml:space="preserve"> 50/2016, in particolare</w:t>
      </w:r>
      <w:r w:rsidR="001F25A4">
        <w:rPr>
          <w:rFonts w:ascii="Arial" w:hAnsi="Arial" w:cs="Arial"/>
          <w:sz w:val="22"/>
          <w:szCs w:val="22"/>
        </w:rPr>
        <w:t>:</w:t>
      </w:r>
    </w:p>
    <w:p w14:paraId="669538F2" w14:textId="0EC1DD80" w:rsidR="00701A77" w:rsidRPr="00701A77"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 xml:space="preserve">2.3. commissione </w:t>
      </w:r>
      <w:r w:rsidR="000824CF">
        <w:rPr>
          <w:rFonts w:ascii="Arial" w:hAnsi="Arial" w:cs="Arial"/>
          <w:sz w:val="22"/>
          <w:szCs w:val="22"/>
        </w:rPr>
        <w:t xml:space="preserve">da parte dell’operatore economico </w:t>
      </w:r>
      <w:r w:rsidRPr="00701A77">
        <w:rPr>
          <w:rFonts w:ascii="Arial" w:hAnsi="Arial" w:cs="Arial"/>
          <w:sz w:val="22"/>
          <w:szCs w:val="22"/>
        </w:rPr>
        <w:t xml:space="preserve">di violazioni gravi, definitivamente accertate, rispetto agli obblighi relativi al pagamento delle imposte e tasse o </w:t>
      </w:r>
      <w:proofErr w:type="gramStart"/>
      <w:r w:rsidRPr="00701A77">
        <w:rPr>
          <w:rFonts w:ascii="Arial" w:hAnsi="Arial" w:cs="Arial"/>
          <w:sz w:val="22"/>
          <w:szCs w:val="22"/>
        </w:rPr>
        <w:t>dei  contributi</w:t>
      </w:r>
      <w:proofErr w:type="gramEnd"/>
      <w:r w:rsidRPr="00701A77">
        <w:rPr>
          <w:rFonts w:ascii="Arial" w:hAnsi="Arial" w:cs="Arial"/>
          <w:sz w:val="22"/>
          <w:szCs w:val="22"/>
        </w:rPr>
        <w:t xml:space="preserve"> previdenziali, secondo la legislazione italiana o quella dello Stato in cui sono stabiliti</w:t>
      </w:r>
      <w:r w:rsidRPr="00A9509D">
        <w:rPr>
          <w:rFonts w:ascii="Arial" w:hAnsi="Arial" w:cs="Arial"/>
          <w:sz w:val="22"/>
          <w:szCs w:val="22"/>
        </w:rPr>
        <w:footnoteReference w:id="2"/>
      </w:r>
      <w:r w:rsidRPr="00701A77">
        <w:rPr>
          <w:rFonts w:ascii="Arial" w:hAnsi="Arial" w:cs="Arial"/>
          <w:sz w:val="22"/>
          <w:szCs w:val="22"/>
        </w:rPr>
        <w:t xml:space="preserve">; </w:t>
      </w:r>
    </w:p>
    <w:p w14:paraId="05B6832B" w14:textId="64BE9D9A" w:rsidR="00701A77" w:rsidRPr="00701A77"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lastRenderedPageBreak/>
        <w:t xml:space="preserve">2.4. presenza di gravi infrazioni debitamente accertate alle norme in materia di salute e sicurezza sul lavoro nonché agli obblighi di cui all'articolo 30, comma 3 del </w:t>
      </w:r>
      <w:r w:rsidR="004B49AF">
        <w:rPr>
          <w:rFonts w:ascii="Arial" w:hAnsi="Arial" w:cs="Arial"/>
          <w:sz w:val="22"/>
          <w:szCs w:val="22"/>
        </w:rPr>
        <w:t>d.lgs.</w:t>
      </w:r>
      <w:r w:rsidRPr="00701A77">
        <w:rPr>
          <w:rFonts w:ascii="Arial" w:hAnsi="Arial" w:cs="Arial"/>
          <w:sz w:val="22"/>
          <w:szCs w:val="22"/>
        </w:rPr>
        <w:t xml:space="preserve"> 50/2016; </w:t>
      </w:r>
    </w:p>
    <w:p w14:paraId="45D2C7A3" w14:textId="7FB0F7FB" w:rsidR="00701A77" w:rsidRPr="00701A77"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2.5. lo stato di fallimento, di liquidazione coatta, di concordato preventivo</w:t>
      </w:r>
      <w:r w:rsidR="000824CF">
        <w:rPr>
          <w:rFonts w:ascii="Arial" w:hAnsi="Arial" w:cs="Arial"/>
          <w:sz w:val="22"/>
          <w:szCs w:val="22"/>
        </w:rPr>
        <w:t xml:space="preserve"> dell’operatore economico</w:t>
      </w:r>
      <w:r w:rsidRPr="00701A77">
        <w:rPr>
          <w:rFonts w:ascii="Arial" w:hAnsi="Arial" w:cs="Arial"/>
          <w:sz w:val="22"/>
          <w:szCs w:val="22"/>
        </w:rPr>
        <w:t xml:space="preserve">, salvo il caso di concordato con continuità aziendale, o nei cui riguardi sia in corso un procedimento per la dichiarazione di una di tali situazioni, fermo restando quanto previsto dall'articolo 110 del </w:t>
      </w:r>
      <w:r w:rsidR="004B49AF">
        <w:rPr>
          <w:rFonts w:ascii="Arial" w:hAnsi="Arial" w:cs="Arial"/>
          <w:sz w:val="22"/>
          <w:szCs w:val="22"/>
        </w:rPr>
        <w:t>d.lgs.</w:t>
      </w:r>
      <w:r w:rsidRPr="00701A77">
        <w:rPr>
          <w:rFonts w:ascii="Arial" w:hAnsi="Arial" w:cs="Arial"/>
          <w:sz w:val="22"/>
          <w:szCs w:val="22"/>
        </w:rPr>
        <w:t xml:space="preserve"> 50/2016;</w:t>
      </w:r>
    </w:p>
    <w:p w14:paraId="424188D6" w14:textId="77777777" w:rsidR="00701A77" w:rsidRPr="00701A77"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 xml:space="preserve">2.6. gravi illeciti professionali, tali da rendere dubbia l’integrità o l’affidabilità dell’operatore economico, fra cui: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672B64AA" w14:textId="43264C9F" w:rsidR="00701A77" w:rsidRPr="00701A77"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 xml:space="preserve">2.7. situazione di conflitto di interesse </w:t>
      </w:r>
      <w:r w:rsidR="004064D4">
        <w:rPr>
          <w:rFonts w:ascii="Arial" w:hAnsi="Arial" w:cs="Arial"/>
          <w:sz w:val="22"/>
          <w:szCs w:val="22"/>
        </w:rPr>
        <w:t>dell’operatore economico</w:t>
      </w:r>
      <w:r w:rsidR="004064D4" w:rsidRPr="00701A77">
        <w:rPr>
          <w:rFonts w:ascii="Arial" w:hAnsi="Arial" w:cs="Arial"/>
          <w:sz w:val="22"/>
          <w:szCs w:val="22"/>
        </w:rPr>
        <w:t xml:space="preserve"> </w:t>
      </w:r>
      <w:r w:rsidRPr="00701A77">
        <w:rPr>
          <w:rFonts w:ascii="Arial" w:hAnsi="Arial" w:cs="Arial"/>
          <w:sz w:val="22"/>
          <w:szCs w:val="22"/>
        </w:rPr>
        <w:t xml:space="preserve">ai sensi dell'articolo 42, comma 2, del </w:t>
      </w:r>
      <w:r w:rsidR="004B49AF">
        <w:rPr>
          <w:rFonts w:ascii="Arial" w:hAnsi="Arial" w:cs="Arial"/>
          <w:sz w:val="22"/>
          <w:szCs w:val="22"/>
        </w:rPr>
        <w:t>d.lgs.</w:t>
      </w:r>
      <w:r w:rsidRPr="00701A77">
        <w:rPr>
          <w:rFonts w:ascii="Arial" w:hAnsi="Arial" w:cs="Arial"/>
          <w:sz w:val="22"/>
          <w:szCs w:val="22"/>
        </w:rPr>
        <w:t xml:space="preserve"> 50/2016 non diversamente risolvibile; </w:t>
      </w:r>
    </w:p>
    <w:p w14:paraId="06C1AF51" w14:textId="2F5653F1" w:rsidR="00701A77" w:rsidRPr="00701A77"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 xml:space="preserve">2.8. distorsione della concorrenza derivante dal precedente coinvolgimento degli operatori economici nella preparazione della procedura d'appalto di cui all'articolo 67 del </w:t>
      </w:r>
      <w:r w:rsidR="004B49AF">
        <w:rPr>
          <w:rFonts w:ascii="Arial" w:hAnsi="Arial" w:cs="Arial"/>
          <w:sz w:val="22"/>
          <w:szCs w:val="22"/>
        </w:rPr>
        <w:t>d.lgs.</w:t>
      </w:r>
      <w:r w:rsidRPr="00701A77">
        <w:rPr>
          <w:rFonts w:ascii="Arial" w:hAnsi="Arial" w:cs="Arial"/>
          <w:sz w:val="22"/>
          <w:szCs w:val="22"/>
        </w:rPr>
        <w:t xml:space="preserve"> 50/2016, che non possa essere risolta con misure meno intrusive; </w:t>
      </w:r>
    </w:p>
    <w:p w14:paraId="29F2B619" w14:textId="4FABC741" w:rsidR="00BF3CE8"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 xml:space="preserve">2.9. sanzione </w:t>
      </w:r>
      <w:proofErr w:type="spellStart"/>
      <w:r w:rsidR="00BF1DBE">
        <w:rPr>
          <w:rFonts w:ascii="Arial" w:hAnsi="Arial" w:cs="Arial"/>
          <w:sz w:val="22"/>
          <w:szCs w:val="22"/>
        </w:rPr>
        <w:t>interditti</w:t>
      </w:r>
      <w:r w:rsidR="00BF1DBE" w:rsidRPr="00701A77">
        <w:rPr>
          <w:rFonts w:ascii="Arial" w:hAnsi="Arial" w:cs="Arial"/>
          <w:sz w:val="22"/>
          <w:szCs w:val="22"/>
        </w:rPr>
        <w:t>va</w:t>
      </w:r>
      <w:proofErr w:type="spellEnd"/>
      <w:r w:rsidRPr="00701A77">
        <w:rPr>
          <w:rFonts w:ascii="Arial" w:hAnsi="Arial" w:cs="Arial"/>
          <w:sz w:val="22"/>
          <w:szCs w:val="22"/>
        </w:rPr>
        <w:t xml:space="preserve"> </w:t>
      </w:r>
      <w:r w:rsidR="004064D4">
        <w:rPr>
          <w:rFonts w:ascii="Arial" w:hAnsi="Arial" w:cs="Arial"/>
          <w:sz w:val="22"/>
          <w:szCs w:val="22"/>
        </w:rPr>
        <w:t>all’operatore economico</w:t>
      </w:r>
      <w:r w:rsidR="004064D4" w:rsidRPr="00701A77">
        <w:rPr>
          <w:rFonts w:ascii="Arial" w:hAnsi="Arial" w:cs="Arial"/>
          <w:sz w:val="22"/>
          <w:szCs w:val="22"/>
        </w:rPr>
        <w:t xml:space="preserve"> </w:t>
      </w:r>
      <w:r w:rsidRPr="00701A77">
        <w:rPr>
          <w:rFonts w:ascii="Arial" w:hAnsi="Arial" w:cs="Arial"/>
          <w:sz w:val="22"/>
          <w:szCs w:val="22"/>
        </w:rPr>
        <w:t xml:space="preserve">di cui all'articolo 9, comma 2, lettera c) del decreto legislativo 8 giugno 2001, n. 231 o ad altra sanzione che comporta il divieto di contrarre con la pubblica amministrazione, compresi i provvedimenti </w:t>
      </w:r>
      <w:r w:rsidR="00BF1DBE" w:rsidRPr="00701A77">
        <w:rPr>
          <w:rFonts w:ascii="Arial" w:hAnsi="Arial" w:cs="Arial"/>
          <w:sz w:val="22"/>
          <w:szCs w:val="22"/>
        </w:rPr>
        <w:t>interdettivi</w:t>
      </w:r>
      <w:r w:rsidRPr="00701A77">
        <w:rPr>
          <w:rFonts w:ascii="Arial" w:hAnsi="Arial" w:cs="Arial"/>
          <w:sz w:val="22"/>
          <w:szCs w:val="22"/>
        </w:rPr>
        <w:t xml:space="preserve"> di cui all'articolo 14 del decreto legislativo 9 aprile 2008, n. 81;</w:t>
      </w:r>
    </w:p>
    <w:p w14:paraId="5C3C1D14" w14:textId="47A5AF28" w:rsidR="000C36AA" w:rsidRDefault="00BF3CE8"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Pr>
          <w:rFonts w:ascii="Arial" w:hAnsi="Arial" w:cs="Arial"/>
          <w:sz w:val="22"/>
          <w:szCs w:val="22"/>
        </w:rPr>
        <w:t xml:space="preserve">2.10. presentazione </w:t>
      </w:r>
      <w:r w:rsidR="00072459">
        <w:rPr>
          <w:rFonts w:ascii="Arial" w:hAnsi="Arial" w:cs="Arial"/>
          <w:sz w:val="22"/>
          <w:szCs w:val="22"/>
        </w:rPr>
        <w:t xml:space="preserve">da parte dell’operatore economico </w:t>
      </w:r>
      <w:r>
        <w:rPr>
          <w:rFonts w:ascii="Arial" w:hAnsi="Arial" w:cs="Arial"/>
          <w:sz w:val="22"/>
          <w:szCs w:val="22"/>
        </w:rPr>
        <w:t>di</w:t>
      </w:r>
      <w:r w:rsidRPr="00BF3CE8">
        <w:rPr>
          <w:rFonts w:ascii="Arial" w:hAnsi="Arial" w:cs="Arial"/>
          <w:sz w:val="22"/>
          <w:szCs w:val="22"/>
        </w:rPr>
        <w:t xml:space="preserve"> documentazione o dichiarazioni non veritiere nella procedura di gara in corso e </w:t>
      </w:r>
      <w:r>
        <w:rPr>
          <w:rFonts w:ascii="Arial" w:hAnsi="Arial" w:cs="Arial"/>
          <w:sz w:val="22"/>
          <w:szCs w:val="22"/>
        </w:rPr>
        <w:t>negli affidamenti di subappalti;</w:t>
      </w:r>
    </w:p>
    <w:p w14:paraId="4F6F7CEF" w14:textId="1DDF18C6" w:rsidR="00701A77" w:rsidRPr="000C36AA" w:rsidRDefault="000C36AA" w:rsidP="00A00788">
      <w:pPr>
        <w:pStyle w:val="Corpodeltesto1"/>
        <w:numPr>
          <w:ilvl w:val="0"/>
          <w:numId w:val="5"/>
        </w:numPr>
        <w:tabs>
          <w:tab w:val="left" w:pos="393"/>
        </w:tabs>
        <w:spacing w:after="120" w:line="276" w:lineRule="auto"/>
        <w:ind w:left="720" w:right="60" w:hanging="360"/>
        <w:jc w:val="both"/>
        <w:rPr>
          <w:rFonts w:ascii="Arial" w:hAnsi="Arial" w:cs="Arial"/>
          <w:sz w:val="22"/>
          <w:szCs w:val="22"/>
        </w:rPr>
      </w:pPr>
      <w:r>
        <w:rPr>
          <w:rFonts w:ascii="Arial" w:hAnsi="Arial" w:cs="Arial"/>
          <w:sz w:val="22"/>
          <w:szCs w:val="22"/>
        </w:rPr>
        <w:t xml:space="preserve">2.11. </w:t>
      </w:r>
      <w:r w:rsidR="00072459">
        <w:rPr>
          <w:rFonts w:ascii="Arial" w:hAnsi="Arial" w:cs="Arial"/>
          <w:sz w:val="22"/>
          <w:szCs w:val="22"/>
        </w:rPr>
        <w:t>iscrizione</w:t>
      </w:r>
      <w:r>
        <w:rPr>
          <w:rFonts w:ascii="Arial" w:hAnsi="Arial" w:cs="Arial"/>
          <w:sz w:val="22"/>
          <w:szCs w:val="22"/>
        </w:rPr>
        <w:t xml:space="preserve"> del</w:t>
      </w:r>
      <w:r w:rsidRPr="000C36AA">
        <w:rPr>
          <w:rFonts w:ascii="Arial" w:hAnsi="Arial" w:cs="Arial"/>
          <w:sz w:val="22"/>
          <w:szCs w:val="22"/>
        </w:rPr>
        <w:t>l'operatore economico nel casellario informatico tenuto dall'Osservatorio dell'ANAC per aver presentato false dichiarazioni o falsa documentazione nelle procedure di gara e n</w:t>
      </w:r>
      <w:r>
        <w:rPr>
          <w:rFonts w:ascii="Arial" w:hAnsi="Arial" w:cs="Arial"/>
          <w:sz w:val="22"/>
          <w:szCs w:val="22"/>
        </w:rPr>
        <w:t xml:space="preserve">egli affidamenti di subappalti, con la precisazione che tale </w:t>
      </w:r>
      <w:r w:rsidRPr="000C36AA">
        <w:rPr>
          <w:rFonts w:ascii="Arial" w:hAnsi="Arial" w:cs="Arial"/>
          <w:sz w:val="22"/>
          <w:szCs w:val="22"/>
        </w:rPr>
        <w:t>esclusione perdura fino a quando opera l'iscrizione nel casellario informa</w:t>
      </w:r>
      <w:r>
        <w:rPr>
          <w:rFonts w:ascii="Arial" w:hAnsi="Arial" w:cs="Arial"/>
          <w:sz w:val="22"/>
          <w:szCs w:val="22"/>
        </w:rPr>
        <w:t>tico</w:t>
      </w:r>
      <w:r w:rsidRPr="000C36AA">
        <w:rPr>
          <w:rFonts w:ascii="Arial" w:hAnsi="Arial" w:cs="Arial"/>
          <w:sz w:val="22"/>
          <w:szCs w:val="22"/>
        </w:rPr>
        <w:t>;</w:t>
      </w:r>
    </w:p>
    <w:p w14:paraId="0318B3BF" w14:textId="12C61DB4" w:rsidR="00701A77" w:rsidRPr="00701A77"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2.1</w:t>
      </w:r>
      <w:r w:rsidR="00927424">
        <w:rPr>
          <w:rFonts w:ascii="Arial" w:hAnsi="Arial" w:cs="Arial"/>
          <w:sz w:val="22"/>
          <w:szCs w:val="22"/>
        </w:rPr>
        <w:t>2</w:t>
      </w:r>
      <w:r w:rsidRPr="00701A77">
        <w:rPr>
          <w:rFonts w:ascii="Arial" w:hAnsi="Arial" w:cs="Arial"/>
          <w:sz w:val="22"/>
          <w:szCs w:val="22"/>
        </w:rPr>
        <w:t xml:space="preserve">. iscrizione </w:t>
      </w:r>
      <w:r w:rsidR="00247A93">
        <w:rPr>
          <w:rFonts w:ascii="Arial" w:hAnsi="Arial" w:cs="Arial"/>
          <w:sz w:val="22"/>
          <w:szCs w:val="22"/>
        </w:rPr>
        <w:t>del</w:t>
      </w:r>
      <w:r w:rsidR="00247A93" w:rsidRPr="000C36AA">
        <w:rPr>
          <w:rFonts w:ascii="Arial" w:hAnsi="Arial" w:cs="Arial"/>
          <w:sz w:val="22"/>
          <w:szCs w:val="22"/>
        </w:rPr>
        <w:t xml:space="preserve">l'operatore economico </w:t>
      </w:r>
      <w:r w:rsidRPr="00701A77">
        <w:rPr>
          <w:rFonts w:ascii="Arial" w:hAnsi="Arial" w:cs="Arial"/>
          <w:sz w:val="22"/>
          <w:szCs w:val="22"/>
        </w:rPr>
        <w:t xml:space="preserve">nel casellario informatico tenuto dall'Osservatorio dell'ANAC per aver presentato false dichiarazioni o falsa documentazione ai fini del rilascio dell'attestazione di qualificazione, per il periodo durante il quale perdura l'iscrizione; </w:t>
      </w:r>
    </w:p>
    <w:p w14:paraId="65B44E79" w14:textId="28B627C7" w:rsidR="00701A77" w:rsidRPr="00701A77" w:rsidRDefault="00701A77" w:rsidP="00A00788">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2.1</w:t>
      </w:r>
      <w:r w:rsidR="00927424">
        <w:rPr>
          <w:rFonts w:ascii="Arial" w:hAnsi="Arial" w:cs="Arial"/>
          <w:sz w:val="22"/>
          <w:szCs w:val="22"/>
        </w:rPr>
        <w:t>3</w:t>
      </w:r>
      <w:r w:rsidRPr="00701A77">
        <w:rPr>
          <w:rFonts w:ascii="Arial" w:hAnsi="Arial" w:cs="Arial"/>
          <w:sz w:val="22"/>
          <w:szCs w:val="22"/>
        </w:rPr>
        <w:t xml:space="preserve">. violazione </w:t>
      </w:r>
      <w:r w:rsidR="00247A93">
        <w:rPr>
          <w:rFonts w:ascii="Arial" w:hAnsi="Arial" w:cs="Arial"/>
          <w:sz w:val="22"/>
          <w:szCs w:val="22"/>
        </w:rPr>
        <w:t xml:space="preserve">da parte dell’operatore economico </w:t>
      </w:r>
      <w:r w:rsidRPr="00701A77">
        <w:rPr>
          <w:rFonts w:ascii="Arial" w:hAnsi="Arial" w:cs="Arial"/>
          <w:sz w:val="22"/>
          <w:szCs w:val="22"/>
        </w:rPr>
        <w:t>del divieto di intestazione fiduciaria di cui all'articolo 17 della legge 19 marzo 1990, n. 55, con esclusione che ha durata di un anno decorrente dall'accertamento definitivo della violazione e che va comunque disposta se la violazione non è stata rimossa;</w:t>
      </w:r>
    </w:p>
    <w:p w14:paraId="39DB7C04" w14:textId="58DEB10D" w:rsidR="00701A77" w:rsidRDefault="00701A77">
      <w:pPr>
        <w:pStyle w:val="Corpodeltesto1"/>
        <w:numPr>
          <w:ilvl w:val="0"/>
          <w:numId w:val="5"/>
        </w:numPr>
        <w:shd w:val="clear" w:color="auto" w:fill="auto"/>
        <w:tabs>
          <w:tab w:val="left" w:pos="393"/>
        </w:tabs>
        <w:spacing w:before="0" w:after="120" w:line="276" w:lineRule="auto"/>
        <w:ind w:left="720" w:right="60" w:hanging="360"/>
        <w:jc w:val="both"/>
        <w:rPr>
          <w:rFonts w:ascii="Arial" w:hAnsi="Arial" w:cs="Arial"/>
          <w:sz w:val="22"/>
          <w:szCs w:val="22"/>
        </w:rPr>
      </w:pPr>
      <w:r w:rsidRPr="00701A77">
        <w:rPr>
          <w:rFonts w:ascii="Arial" w:hAnsi="Arial" w:cs="Arial"/>
          <w:sz w:val="22"/>
          <w:szCs w:val="22"/>
        </w:rPr>
        <w:t>2.1</w:t>
      </w:r>
      <w:r w:rsidR="00927424">
        <w:rPr>
          <w:rFonts w:ascii="Arial" w:hAnsi="Arial" w:cs="Arial"/>
          <w:sz w:val="22"/>
          <w:szCs w:val="22"/>
        </w:rPr>
        <w:t>4</w:t>
      </w:r>
      <w:r w:rsidRPr="00701A77">
        <w:rPr>
          <w:rFonts w:ascii="Arial" w:hAnsi="Arial" w:cs="Arial"/>
          <w:sz w:val="22"/>
          <w:szCs w:val="22"/>
        </w:rPr>
        <w:t xml:space="preserve">. pur essendo stato vittima dei reati previsti e puniti dagli articoli 317 e 629 del codice penale aggravati ai sensi dell'articolo 7 del decreto-legge 13 maggio 1991, n. 152, convertito, con modificazioni, dalla legge 12 luglio 1991, n. 203, mancata denuncia </w:t>
      </w:r>
      <w:r w:rsidR="003F35C0">
        <w:rPr>
          <w:rFonts w:ascii="Arial" w:hAnsi="Arial" w:cs="Arial"/>
          <w:sz w:val="22"/>
          <w:szCs w:val="22"/>
        </w:rPr>
        <w:t xml:space="preserve">da parte </w:t>
      </w:r>
      <w:r w:rsidR="003F35C0">
        <w:rPr>
          <w:rFonts w:ascii="Arial" w:hAnsi="Arial" w:cs="Arial"/>
          <w:sz w:val="22"/>
          <w:szCs w:val="22"/>
        </w:rPr>
        <w:lastRenderedPageBreak/>
        <w:t xml:space="preserve">dell’operatore economico </w:t>
      </w:r>
      <w:r w:rsidRPr="00701A77">
        <w:rPr>
          <w:rFonts w:ascii="Arial" w:hAnsi="Arial" w:cs="Arial"/>
          <w:sz w:val="22"/>
          <w:szCs w:val="22"/>
        </w:rPr>
        <w:t>dei fatti all'autorità giudiziaria, salvo che ricorrano i casi previsti dall'articolo 4, primo comma, della legge 24 novembre 1981, n. 689</w:t>
      </w:r>
      <w:r w:rsidR="007A6754">
        <w:rPr>
          <w:rFonts w:ascii="Arial" w:hAnsi="Arial" w:cs="Arial"/>
          <w:sz w:val="22"/>
          <w:szCs w:val="22"/>
        </w:rPr>
        <w:t xml:space="preserve"> </w:t>
      </w:r>
      <w:r w:rsidRPr="00A9509D">
        <w:rPr>
          <w:rFonts w:ascii="Arial" w:hAnsi="Arial" w:cs="Arial"/>
          <w:sz w:val="22"/>
          <w:szCs w:val="22"/>
        </w:rPr>
        <w:footnoteReference w:id="3"/>
      </w:r>
      <w:r w:rsidR="000F7B64">
        <w:rPr>
          <w:rFonts w:ascii="Arial" w:hAnsi="Arial" w:cs="Arial"/>
          <w:sz w:val="22"/>
          <w:szCs w:val="22"/>
        </w:rPr>
        <w:t>.</w:t>
      </w:r>
    </w:p>
    <w:p w14:paraId="4016C481" w14:textId="77777777" w:rsidR="00F362A6" w:rsidRDefault="00F362A6">
      <w:pPr>
        <w:pStyle w:val="Corpodeltesto1"/>
        <w:shd w:val="clear" w:color="auto" w:fill="auto"/>
        <w:tabs>
          <w:tab w:val="left" w:pos="393"/>
        </w:tabs>
        <w:spacing w:before="0" w:after="120" w:line="276" w:lineRule="auto"/>
        <w:ind w:right="260" w:firstLine="0"/>
        <w:jc w:val="both"/>
        <w:rPr>
          <w:rFonts w:ascii="Arial" w:hAnsi="Arial" w:cs="Arial"/>
          <w:sz w:val="22"/>
          <w:szCs w:val="22"/>
        </w:rPr>
      </w:pPr>
    </w:p>
    <w:p w14:paraId="6722D81E" w14:textId="34DA4E5F" w:rsidR="00C814E2" w:rsidRDefault="00C814E2" w:rsidP="000F17E4">
      <w:pPr>
        <w:pStyle w:val="Corpodeltesto1"/>
        <w:shd w:val="clear" w:color="auto" w:fill="auto"/>
        <w:tabs>
          <w:tab w:val="left" w:pos="393"/>
        </w:tabs>
        <w:spacing w:before="0" w:after="120" w:line="276" w:lineRule="auto"/>
        <w:ind w:right="260" w:firstLine="0"/>
        <w:jc w:val="center"/>
        <w:rPr>
          <w:rFonts w:ascii="Arial" w:hAnsi="Arial" w:cs="Arial"/>
          <w:sz w:val="22"/>
          <w:szCs w:val="22"/>
        </w:rPr>
      </w:pPr>
      <w:r>
        <w:rPr>
          <w:rFonts w:ascii="Arial" w:hAnsi="Arial" w:cs="Arial"/>
          <w:sz w:val="22"/>
          <w:szCs w:val="22"/>
        </w:rPr>
        <w:t>DICHIARA INOLTRE</w:t>
      </w:r>
    </w:p>
    <w:p w14:paraId="447D651A" w14:textId="575594BC" w:rsidR="00F362A6" w:rsidRDefault="00C814E2">
      <w:pPr>
        <w:pStyle w:val="Corpodeltesto1"/>
        <w:shd w:val="clear" w:color="auto" w:fill="auto"/>
        <w:tabs>
          <w:tab w:val="left" w:pos="393"/>
        </w:tabs>
        <w:spacing w:before="0" w:after="120" w:line="276" w:lineRule="auto"/>
        <w:ind w:right="260" w:firstLine="0"/>
        <w:jc w:val="both"/>
        <w:rPr>
          <w:rFonts w:ascii="Arial" w:hAnsi="Arial" w:cs="Arial"/>
          <w:sz w:val="22"/>
          <w:szCs w:val="22"/>
        </w:rPr>
      </w:pPr>
      <w:r>
        <w:rPr>
          <w:rFonts w:ascii="Arial" w:hAnsi="Arial" w:cs="Arial"/>
          <w:sz w:val="22"/>
          <w:szCs w:val="22"/>
        </w:rPr>
        <w:t>-</w:t>
      </w:r>
      <w:r w:rsidR="008C35F5">
        <w:rPr>
          <w:rFonts w:ascii="Arial" w:hAnsi="Arial" w:cs="Arial"/>
          <w:sz w:val="22"/>
          <w:szCs w:val="22"/>
        </w:rPr>
        <w:t xml:space="preserve"> ai sensi dell’</w:t>
      </w:r>
      <w:r w:rsidR="008C35F5" w:rsidRPr="00701A77">
        <w:rPr>
          <w:rFonts w:ascii="Arial" w:hAnsi="Arial" w:cs="Arial"/>
          <w:sz w:val="22"/>
          <w:szCs w:val="22"/>
        </w:rPr>
        <w:t>'articolo 17 della legge 12 marzo 1999, n. 68</w:t>
      </w:r>
      <w:r>
        <w:rPr>
          <w:rFonts w:ascii="Arial" w:hAnsi="Arial" w:cs="Arial"/>
          <w:sz w:val="22"/>
          <w:szCs w:val="22"/>
        </w:rPr>
        <w:t xml:space="preserve">, </w:t>
      </w:r>
      <w:r w:rsidR="008C35F5">
        <w:rPr>
          <w:rFonts w:ascii="Arial" w:hAnsi="Arial" w:cs="Arial"/>
          <w:sz w:val="22"/>
          <w:szCs w:val="22"/>
        </w:rPr>
        <w:t>che l’operatore economico</w:t>
      </w:r>
      <w:r w:rsidR="00F362A6" w:rsidRPr="00F362A6">
        <w:rPr>
          <w:rFonts w:ascii="Arial" w:hAnsi="Arial" w:cs="Arial"/>
          <w:sz w:val="22"/>
          <w:szCs w:val="22"/>
        </w:rPr>
        <w:t xml:space="preserve"> </w:t>
      </w:r>
      <w:r w:rsidR="008C35F5">
        <w:rPr>
          <w:rFonts w:ascii="Arial" w:hAnsi="Arial" w:cs="Arial"/>
          <w:sz w:val="22"/>
          <w:szCs w:val="22"/>
        </w:rPr>
        <w:t>è</w:t>
      </w:r>
      <w:r w:rsidR="00F362A6" w:rsidRPr="00F362A6">
        <w:rPr>
          <w:rFonts w:ascii="Arial" w:hAnsi="Arial" w:cs="Arial"/>
          <w:sz w:val="22"/>
          <w:szCs w:val="22"/>
        </w:rPr>
        <w:t xml:space="preserve"> in regola con le norme che disciplinano il diritto al lavoro dei disabili</w:t>
      </w:r>
      <w:r>
        <w:rPr>
          <w:rFonts w:ascii="Arial" w:hAnsi="Arial" w:cs="Arial"/>
          <w:sz w:val="22"/>
          <w:szCs w:val="22"/>
        </w:rPr>
        <w:t>;</w:t>
      </w:r>
    </w:p>
    <w:p w14:paraId="078A424E" w14:textId="4D3A53BA" w:rsidR="003655C7" w:rsidRPr="00A00FEC" w:rsidRDefault="00C814E2">
      <w:pPr>
        <w:pStyle w:val="Corpodeltesto1"/>
        <w:shd w:val="clear" w:color="auto" w:fill="auto"/>
        <w:tabs>
          <w:tab w:val="left" w:pos="393"/>
        </w:tabs>
        <w:spacing w:before="0" w:after="120" w:line="276" w:lineRule="auto"/>
        <w:ind w:right="260" w:firstLine="0"/>
        <w:jc w:val="both"/>
        <w:rPr>
          <w:rFonts w:ascii="Arial" w:hAnsi="Arial" w:cs="Arial"/>
          <w:sz w:val="22"/>
          <w:szCs w:val="22"/>
        </w:rPr>
      </w:pPr>
      <w:r w:rsidRPr="00A00FEC">
        <w:rPr>
          <w:rFonts w:ascii="Arial" w:hAnsi="Arial" w:cs="Arial"/>
          <w:sz w:val="22"/>
          <w:szCs w:val="22"/>
        </w:rPr>
        <w:t xml:space="preserve">- </w:t>
      </w:r>
      <w:r w:rsidR="003655C7" w:rsidRPr="00A00FEC">
        <w:rPr>
          <w:rFonts w:ascii="Arial" w:hAnsi="Arial" w:cs="Arial"/>
          <w:sz w:val="22"/>
          <w:szCs w:val="22"/>
        </w:rPr>
        <w:t xml:space="preserve">che l’operatore economico possiede adeguata copertura assicurativa contro i rischi professionali con un massimale non inferiore a </w:t>
      </w:r>
      <w:r w:rsidR="008921C7" w:rsidRPr="00A00FEC">
        <w:rPr>
          <w:rFonts w:ascii="Arial" w:hAnsi="Arial" w:cs="Arial"/>
          <w:sz w:val="22"/>
          <w:szCs w:val="22"/>
        </w:rPr>
        <w:t>€ 500.000,00</w:t>
      </w:r>
      <w:r w:rsidR="003655C7" w:rsidRPr="00A00FEC">
        <w:rPr>
          <w:rFonts w:ascii="Arial" w:hAnsi="Arial" w:cs="Arial"/>
          <w:sz w:val="22"/>
          <w:szCs w:val="22"/>
        </w:rPr>
        <w:t xml:space="preserve"> in virtù del seguente contratto:</w:t>
      </w:r>
    </w:p>
    <w:p w14:paraId="2B9C50DE" w14:textId="77C915B9" w:rsidR="003655C7" w:rsidRPr="00A00FEC" w:rsidRDefault="003655C7">
      <w:pPr>
        <w:pStyle w:val="Corpodeltesto1"/>
        <w:shd w:val="clear" w:color="auto" w:fill="auto"/>
        <w:tabs>
          <w:tab w:val="left" w:pos="393"/>
        </w:tabs>
        <w:spacing w:before="0" w:after="120" w:line="276" w:lineRule="auto"/>
        <w:ind w:right="260" w:firstLine="0"/>
        <w:jc w:val="both"/>
        <w:rPr>
          <w:rFonts w:ascii="Arial" w:hAnsi="Arial" w:cs="Arial"/>
          <w:sz w:val="22"/>
          <w:szCs w:val="22"/>
        </w:rPr>
      </w:pPr>
      <w:r w:rsidRPr="00A00FEC">
        <w:rPr>
          <w:rFonts w:ascii="Arial" w:hAnsi="Arial" w:cs="Arial"/>
          <w:sz w:val="22"/>
          <w:szCs w:val="22"/>
        </w:rPr>
        <w:t>compagnia d’assicurazione ………………</w:t>
      </w:r>
      <w:r w:rsidR="00A00FEC">
        <w:rPr>
          <w:rFonts w:ascii="Arial" w:hAnsi="Arial" w:cs="Arial"/>
          <w:sz w:val="22"/>
          <w:szCs w:val="22"/>
        </w:rPr>
        <w:t>…………………………………………………………...…</w:t>
      </w:r>
      <w:r w:rsidRPr="00A00FEC">
        <w:rPr>
          <w:rFonts w:ascii="Arial" w:hAnsi="Arial" w:cs="Arial"/>
          <w:sz w:val="22"/>
          <w:szCs w:val="22"/>
        </w:rPr>
        <w:t>,</w:t>
      </w:r>
    </w:p>
    <w:p w14:paraId="7B7C15C1" w14:textId="78534607" w:rsidR="003655C7" w:rsidRPr="00A00FEC" w:rsidRDefault="003655C7">
      <w:pPr>
        <w:pStyle w:val="Corpodeltesto1"/>
        <w:shd w:val="clear" w:color="auto" w:fill="auto"/>
        <w:tabs>
          <w:tab w:val="left" w:pos="393"/>
        </w:tabs>
        <w:spacing w:before="0" w:after="120" w:line="276" w:lineRule="auto"/>
        <w:ind w:right="260" w:firstLine="0"/>
        <w:jc w:val="both"/>
        <w:rPr>
          <w:rFonts w:ascii="Arial" w:hAnsi="Arial" w:cs="Arial"/>
          <w:sz w:val="22"/>
          <w:szCs w:val="22"/>
        </w:rPr>
      </w:pPr>
      <w:r w:rsidRPr="00A00FEC">
        <w:rPr>
          <w:rFonts w:ascii="Arial" w:hAnsi="Arial" w:cs="Arial"/>
          <w:sz w:val="22"/>
          <w:szCs w:val="22"/>
        </w:rPr>
        <w:t>numero del contratto o altro univoco elemento identificativo del contratto stesso …………..</w:t>
      </w:r>
      <w:r w:rsidR="00A00FEC">
        <w:rPr>
          <w:rFonts w:ascii="Arial" w:hAnsi="Arial" w:cs="Arial"/>
          <w:sz w:val="22"/>
          <w:szCs w:val="22"/>
        </w:rPr>
        <w:t>........</w:t>
      </w:r>
      <w:r w:rsidRPr="00A00FEC">
        <w:rPr>
          <w:rFonts w:ascii="Arial" w:hAnsi="Arial" w:cs="Arial"/>
          <w:sz w:val="22"/>
          <w:szCs w:val="22"/>
        </w:rPr>
        <w:t>,</w:t>
      </w:r>
    </w:p>
    <w:p w14:paraId="15408ACA" w14:textId="625B7962" w:rsidR="003655C7" w:rsidRPr="00A00FEC" w:rsidRDefault="003655C7">
      <w:pPr>
        <w:pStyle w:val="Corpodeltesto1"/>
        <w:shd w:val="clear" w:color="auto" w:fill="auto"/>
        <w:tabs>
          <w:tab w:val="left" w:pos="393"/>
        </w:tabs>
        <w:spacing w:before="0" w:after="120" w:line="276" w:lineRule="auto"/>
        <w:ind w:right="260" w:firstLine="0"/>
        <w:jc w:val="both"/>
        <w:rPr>
          <w:rFonts w:ascii="Arial" w:hAnsi="Arial" w:cs="Arial"/>
          <w:sz w:val="22"/>
          <w:szCs w:val="22"/>
        </w:rPr>
      </w:pPr>
      <w:r w:rsidRPr="00A00FEC">
        <w:rPr>
          <w:rFonts w:ascii="Arial" w:hAnsi="Arial" w:cs="Arial"/>
          <w:sz w:val="22"/>
          <w:szCs w:val="22"/>
        </w:rPr>
        <w:t>massimale …………………</w:t>
      </w:r>
    </w:p>
    <w:p w14:paraId="7AAD6D9D" w14:textId="2BE2BF86" w:rsidR="003655C7" w:rsidRDefault="00C814E2">
      <w:pPr>
        <w:pStyle w:val="Corpodeltesto1"/>
        <w:shd w:val="clear" w:color="auto" w:fill="auto"/>
        <w:tabs>
          <w:tab w:val="left" w:pos="393"/>
        </w:tabs>
        <w:spacing w:before="0" w:after="120" w:line="276" w:lineRule="auto"/>
        <w:ind w:right="260" w:firstLine="0"/>
        <w:jc w:val="both"/>
        <w:rPr>
          <w:rFonts w:ascii="Arial" w:hAnsi="Arial" w:cs="Arial"/>
          <w:sz w:val="22"/>
          <w:szCs w:val="22"/>
        </w:rPr>
      </w:pPr>
      <w:r w:rsidRPr="00A00FEC">
        <w:rPr>
          <w:rFonts w:ascii="Arial" w:hAnsi="Arial" w:cs="Arial"/>
          <w:sz w:val="22"/>
          <w:szCs w:val="22"/>
        </w:rPr>
        <w:t>-</w:t>
      </w:r>
      <w:r w:rsidR="003655C7" w:rsidRPr="00A00FEC">
        <w:rPr>
          <w:rFonts w:ascii="Arial" w:hAnsi="Arial" w:cs="Arial"/>
          <w:sz w:val="22"/>
          <w:szCs w:val="22"/>
        </w:rPr>
        <w:t xml:space="preserve"> che l’operatore economico possiede le qualifiche professionali idonee, secondo la normativa vigente, di Preposto per assumere tutte le responsabilità derivanti dall’affidamento della concessione di servizio.</w:t>
      </w:r>
    </w:p>
    <w:p w14:paraId="1DC60DF3" w14:textId="6AF6213D" w:rsidR="008C6577" w:rsidRDefault="008C6577" w:rsidP="00A00788">
      <w:pPr>
        <w:pStyle w:val="Corpodeltesto1"/>
        <w:shd w:val="clear" w:color="auto" w:fill="auto"/>
        <w:tabs>
          <w:tab w:val="left" w:pos="393"/>
        </w:tabs>
        <w:spacing w:before="0" w:after="120" w:line="276" w:lineRule="auto"/>
        <w:ind w:right="260" w:firstLine="0"/>
        <w:jc w:val="both"/>
        <w:rPr>
          <w:rFonts w:ascii="Arial" w:hAnsi="Arial" w:cs="Arial"/>
          <w:sz w:val="22"/>
          <w:szCs w:val="22"/>
        </w:rPr>
      </w:pPr>
      <w:r w:rsidRPr="00A3259E">
        <w:rPr>
          <w:rFonts w:ascii="Arial" w:hAnsi="Arial" w:cs="Arial"/>
          <w:sz w:val="22"/>
          <w:szCs w:val="22"/>
        </w:rPr>
        <w:t xml:space="preserve">Il sottoscritto </w:t>
      </w:r>
      <w:proofErr w:type="gramStart"/>
      <w:r w:rsidR="00C814E2">
        <w:rPr>
          <w:rFonts w:ascii="Arial" w:hAnsi="Arial" w:cs="Arial"/>
          <w:sz w:val="22"/>
          <w:szCs w:val="22"/>
        </w:rPr>
        <w:t xml:space="preserve">autorizza </w:t>
      </w:r>
      <w:r w:rsidRPr="00A3259E">
        <w:rPr>
          <w:rFonts w:ascii="Arial" w:hAnsi="Arial" w:cs="Arial"/>
          <w:sz w:val="22"/>
          <w:szCs w:val="22"/>
        </w:rPr>
        <w:t>,</w:t>
      </w:r>
      <w:proofErr w:type="gramEnd"/>
      <w:r w:rsidRPr="00A3259E">
        <w:rPr>
          <w:rFonts w:ascii="Arial" w:hAnsi="Arial" w:cs="Arial"/>
          <w:sz w:val="22"/>
          <w:szCs w:val="22"/>
        </w:rPr>
        <w:t xml:space="preserve"> ai sensi </w:t>
      </w:r>
      <w:r w:rsidR="00C65A59">
        <w:rPr>
          <w:rFonts w:ascii="Arial" w:hAnsi="Arial" w:cs="Arial"/>
          <w:sz w:val="22"/>
          <w:szCs w:val="22"/>
        </w:rPr>
        <w:t>di legge</w:t>
      </w:r>
      <w:r w:rsidRPr="00A3259E">
        <w:rPr>
          <w:rFonts w:ascii="Arial" w:hAnsi="Arial" w:cs="Arial"/>
          <w:sz w:val="22"/>
          <w:szCs w:val="22"/>
        </w:rPr>
        <w:t xml:space="preserve">, </w:t>
      </w:r>
      <w:r w:rsidR="005955CD" w:rsidRPr="00A3259E">
        <w:rPr>
          <w:rFonts w:ascii="Arial" w:hAnsi="Arial" w:cs="Arial"/>
          <w:sz w:val="22"/>
          <w:szCs w:val="22"/>
        </w:rPr>
        <w:t xml:space="preserve">la </w:t>
      </w:r>
      <w:r w:rsidR="00C65A59">
        <w:rPr>
          <w:rFonts w:ascii="Arial" w:hAnsi="Arial" w:cs="Arial"/>
          <w:sz w:val="22"/>
          <w:szCs w:val="22"/>
        </w:rPr>
        <w:t>Fondazione</w:t>
      </w:r>
      <w:r w:rsidR="005955CD" w:rsidRPr="00A3259E">
        <w:rPr>
          <w:rFonts w:ascii="Arial" w:hAnsi="Arial" w:cs="Arial"/>
          <w:sz w:val="22"/>
          <w:szCs w:val="22"/>
        </w:rPr>
        <w:t xml:space="preserve"> </w:t>
      </w:r>
      <w:r w:rsidRPr="00A3259E">
        <w:rPr>
          <w:rFonts w:ascii="Arial" w:hAnsi="Arial" w:cs="Arial"/>
          <w:sz w:val="22"/>
          <w:szCs w:val="22"/>
        </w:rPr>
        <w:t>al trattamento dei dati personali</w:t>
      </w:r>
      <w:r w:rsidR="003655C7">
        <w:rPr>
          <w:rFonts w:ascii="Arial" w:hAnsi="Arial" w:cs="Arial"/>
          <w:sz w:val="22"/>
          <w:szCs w:val="22"/>
        </w:rPr>
        <w:t xml:space="preserve"> propri e dell’operatore economico</w:t>
      </w:r>
      <w:r w:rsidRPr="00A3259E">
        <w:rPr>
          <w:rFonts w:ascii="Arial" w:hAnsi="Arial" w:cs="Arial"/>
          <w:sz w:val="22"/>
          <w:szCs w:val="22"/>
        </w:rPr>
        <w:t>, finalizzato agli ade</w:t>
      </w:r>
      <w:r w:rsidR="0061384C" w:rsidRPr="00A3259E">
        <w:rPr>
          <w:rFonts w:ascii="Arial" w:hAnsi="Arial" w:cs="Arial"/>
          <w:sz w:val="22"/>
          <w:szCs w:val="22"/>
        </w:rPr>
        <w:t xml:space="preserve">mpimenti della procedura di cui </w:t>
      </w:r>
      <w:r w:rsidRPr="00A3259E">
        <w:rPr>
          <w:rFonts w:ascii="Arial" w:hAnsi="Arial" w:cs="Arial"/>
          <w:sz w:val="22"/>
          <w:szCs w:val="22"/>
        </w:rPr>
        <w:t>all'oggetto.</w:t>
      </w:r>
    </w:p>
    <w:p w14:paraId="0B2C99BE" w14:textId="43334137" w:rsidR="00E81E13" w:rsidRPr="00A3259E" w:rsidRDefault="00E81E13" w:rsidP="00A00788">
      <w:pPr>
        <w:pStyle w:val="Corpodeltesto1"/>
        <w:shd w:val="clear" w:color="auto" w:fill="auto"/>
        <w:tabs>
          <w:tab w:val="left" w:pos="393"/>
        </w:tabs>
        <w:spacing w:before="0" w:after="120" w:line="276" w:lineRule="auto"/>
        <w:ind w:left="60" w:right="260" w:firstLine="0"/>
        <w:jc w:val="both"/>
        <w:rPr>
          <w:rFonts w:ascii="Arial" w:hAnsi="Arial" w:cs="Arial"/>
          <w:sz w:val="22"/>
          <w:szCs w:val="22"/>
        </w:rPr>
      </w:pPr>
      <w:r>
        <w:rPr>
          <w:rFonts w:ascii="Arial" w:hAnsi="Arial" w:cs="Arial"/>
          <w:sz w:val="22"/>
          <w:szCs w:val="22"/>
        </w:rPr>
        <w:t xml:space="preserve">Allega infine </w:t>
      </w:r>
      <w:r w:rsidRPr="00E81E13">
        <w:rPr>
          <w:rFonts w:ascii="Arial" w:hAnsi="Arial" w:cs="Arial"/>
          <w:sz w:val="22"/>
          <w:szCs w:val="22"/>
        </w:rPr>
        <w:t>l’attestato di sopralluogo rilasciato dalla Fondazione</w:t>
      </w:r>
      <w:r>
        <w:rPr>
          <w:rFonts w:ascii="Arial" w:hAnsi="Arial" w:cs="Arial"/>
          <w:sz w:val="22"/>
          <w:szCs w:val="22"/>
        </w:rPr>
        <w:t xml:space="preserve">, nonché </w:t>
      </w:r>
      <w:r w:rsidRPr="00E81E13">
        <w:rPr>
          <w:rFonts w:ascii="Arial" w:hAnsi="Arial" w:cs="Arial"/>
          <w:sz w:val="22"/>
          <w:szCs w:val="22"/>
        </w:rPr>
        <w:t>i bilanci degli ultimi tre anni</w:t>
      </w:r>
      <w:r>
        <w:rPr>
          <w:rFonts w:ascii="Arial" w:hAnsi="Arial" w:cs="Arial"/>
          <w:sz w:val="22"/>
          <w:szCs w:val="22"/>
        </w:rPr>
        <w:t>.</w:t>
      </w:r>
    </w:p>
    <w:p w14:paraId="5211E5D0" w14:textId="77777777" w:rsidR="008C6577" w:rsidRPr="00A3259E" w:rsidRDefault="008C6577" w:rsidP="00A00788">
      <w:pPr>
        <w:pStyle w:val="Corpodeltesto1"/>
        <w:shd w:val="clear" w:color="auto" w:fill="auto"/>
        <w:tabs>
          <w:tab w:val="left" w:pos="393"/>
        </w:tabs>
        <w:spacing w:before="0" w:after="120" w:line="276" w:lineRule="auto"/>
        <w:ind w:left="60" w:right="260" w:firstLine="0"/>
        <w:jc w:val="both"/>
        <w:rPr>
          <w:rFonts w:ascii="Arial" w:hAnsi="Arial" w:cs="Arial"/>
          <w:sz w:val="22"/>
          <w:szCs w:val="22"/>
        </w:rPr>
      </w:pPr>
    </w:p>
    <w:p w14:paraId="40C7F771" w14:textId="77777777" w:rsidR="005D4DF0" w:rsidRDefault="005D4DF0" w:rsidP="00A00788">
      <w:pPr>
        <w:pStyle w:val="Corpodeltesto1"/>
        <w:shd w:val="clear" w:color="auto" w:fill="auto"/>
        <w:spacing w:before="0" w:after="120" w:line="276" w:lineRule="auto"/>
        <w:ind w:firstLine="0"/>
        <w:jc w:val="both"/>
        <w:rPr>
          <w:rFonts w:ascii="Arial" w:hAnsi="Arial" w:cs="Arial"/>
          <w:sz w:val="22"/>
          <w:szCs w:val="22"/>
        </w:rPr>
      </w:pPr>
      <w:r>
        <w:rPr>
          <w:rFonts w:ascii="Arial" w:hAnsi="Arial" w:cs="Arial"/>
          <w:sz w:val="22"/>
          <w:szCs w:val="22"/>
        </w:rPr>
        <w:t>Luogo e data:</w:t>
      </w:r>
    </w:p>
    <w:p w14:paraId="526C8443" w14:textId="77777777" w:rsidR="005D4DF0" w:rsidRDefault="005D4DF0" w:rsidP="00A00788">
      <w:pPr>
        <w:pStyle w:val="Corpodeltesto1"/>
        <w:shd w:val="clear" w:color="auto" w:fill="auto"/>
        <w:spacing w:before="0" w:after="120" w:line="276" w:lineRule="auto"/>
        <w:ind w:right="200" w:firstLine="0"/>
        <w:jc w:val="both"/>
        <w:rPr>
          <w:rFonts w:ascii="Arial" w:hAnsi="Arial" w:cs="Arial"/>
          <w:sz w:val="22"/>
          <w:szCs w:val="22"/>
        </w:rPr>
      </w:pPr>
    </w:p>
    <w:p w14:paraId="281AF2DB" w14:textId="77777777" w:rsidR="005D4DF0" w:rsidRDefault="005D4DF0" w:rsidP="00A00788">
      <w:pPr>
        <w:pStyle w:val="Corpodeltesto1"/>
        <w:shd w:val="clear" w:color="auto" w:fill="auto"/>
        <w:spacing w:before="0" w:after="120" w:line="276" w:lineRule="auto"/>
        <w:ind w:right="200" w:firstLine="0"/>
        <w:jc w:val="both"/>
        <w:rPr>
          <w:rFonts w:ascii="Arial" w:hAnsi="Arial" w:cs="Arial"/>
          <w:sz w:val="22"/>
          <w:szCs w:val="22"/>
        </w:rPr>
      </w:pPr>
      <w:r>
        <w:rPr>
          <w:rFonts w:ascii="Arial" w:hAnsi="Arial" w:cs="Arial"/>
          <w:sz w:val="22"/>
          <w:szCs w:val="22"/>
        </w:rPr>
        <w:t>Firma del Legale Rappresentante</w:t>
      </w:r>
    </w:p>
    <w:p w14:paraId="044B2E21" w14:textId="77777777" w:rsidR="001312EB" w:rsidRPr="0061384C" w:rsidRDefault="001312EB" w:rsidP="00A00788">
      <w:pPr>
        <w:pStyle w:val="Intestazione11"/>
        <w:keepNext/>
        <w:keepLines/>
        <w:shd w:val="clear" w:color="auto" w:fill="auto"/>
        <w:spacing w:after="120" w:line="276" w:lineRule="auto"/>
        <w:ind w:left="2100"/>
        <w:jc w:val="both"/>
        <w:rPr>
          <w:rFonts w:ascii="Arial" w:hAnsi="Arial" w:cs="Arial"/>
          <w:sz w:val="22"/>
          <w:szCs w:val="22"/>
        </w:rPr>
      </w:pPr>
    </w:p>
    <w:sectPr w:rsidR="001312EB" w:rsidRPr="0061384C" w:rsidSect="00B6493E">
      <w:footerReference w:type="even" r:id="rId7"/>
      <w:footerReference w:type="default" r:id="rId8"/>
      <w:type w:val="continuous"/>
      <w:pgSz w:w="11905" w:h="16837"/>
      <w:pgMar w:top="1418" w:right="1134" w:bottom="1134" w:left="1134"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CFF4" w14:textId="77777777" w:rsidR="00BA0EAA" w:rsidRDefault="00BA0EAA" w:rsidP="00701A77">
      <w:r>
        <w:separator/>
      </w:r>
    </w:p>
  </w:endnote>
  <w:endnote w:type="continuationSeparator" w:id="0">
    <w:p w14:paraId="106207E5" w14:textId="77777777" w:rsidR="00BA0EAA" w:rsidRDefault="00BA0EAA" w:rsidP="007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4D"/>
    <w:family w:val="modern"/>
    <w:notTrueType/>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9107" w14:textId="77777777" w:rsidR="003655C7" w:rsidRDefault="003655C7" w:rsidP="001120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31EF">
      <w:rPr>
        <w:rStyle w:val="Numeropagina"/>
        <w:noProof/>
      </w:rPr>
      <w:t>2</w:t>
    </w:r>
    <w:r>
      <w:rPr>
        <w:rStyle w:val="Numeropagina"/>
      </w:rPr>
      <w:fldChar w:fldCharType="end"/>
    </w:r>
  </w:p>
  <w:p w14:paraId="7EE11E76" w14:textId="77777777" w:rsidR="003655C7" w:rsidRDefault="003655C7" w:rsidP="00A9509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B3E5" w14:textId="77777777" w:rsidR="003655C7" w:rsidRDefault="003655C7" w:rsidP="001120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31EF">
      <w:rPr>
        <w:rStyle w:val="Numeropagina"/>
        <w:noProof/>
      </w:rPr>
      <w:t>1</w:t>
    </w:r>
    <w:r>
      <w:rPr>
        <w:rStyle w:val="Numeropagina"/>
      </w:rPr>
      <w:fldChar w:fldCharType="end"/>
    </w:r>
  </w:p>
  <w:p w14:paraId="11986BC9" w14:textId="77777777" w:rsidR="003655C7" w:rsidRDefault="003655C7" w:rsidP="00A9509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3C4DB" w14:textId="77777777" w:rsidR="00BA0EAA" w:rsidRDefault="00BA0EAA" w:rsidP="00701A77">
      <w:r>
        <w:separator/>
      </w:r>
    </w:p>
  </w:footnote>
  <w:footnote w:type="continuationSeparator" w:id="0">
    <w:p w14:paraId="07AEDA6D" w14:textId="77777777" w:rsidR="00BA0EAA" w:rsidRDefault="00BA0EAA" w:rsidP="00701A77">
      <w:r>
        <w:continuationSeparator/>
      </w:r>
    </w:p>
  </w:footnote>
  <w:footnote w:id="1">
    <w:p w14:paraId="77195566" w14:textId="4D81C855" w:rsidR="003655C7" w:rsidRPr="00A00788" w:rsidRDefault="003655C7" w:rsidP="00A00788">
      <w:pPr>
        <w:pStyle w:val="Testonotaapidipagina"/>
        <w:jc w:val="both"/>
        <w:rPr>
          <w:rFonts w:ascii="Arial" w:hAnsi="Arial"/>
          <w:sz w:val="20"/>
          <w:szCs w:val="20"/>
        </w:rPr>
      </w:pPr>
      <w:r w:rsidRPr="00A00788">
        <w:rPr>
          <w:rFonts w:ascii="Arial" w:hAnsi="Arial"/>
          <w:sz w:val="20"/>
          <w:szCs w:val="20"/>
        </w:rPr>
        <w:footnoteRef/>
      </w:r>
      <w:r w:rsidRPr="00A00788">
        <w:rPr>
          <w:rFonts w:ascii="Arial" w:hAnsi="Arial"/>
          <w:sz w:val="20"/>
          <w:szCs w:val="20"/>
        </w:rPr>
        <w:t xml:space="preserve"> L'esclusione </w:t>
      </w:r>
      <w:r>
        <w:rPr>
          <w:rFonts w:ascii="Arial" w:hAnsi="Arial"/>
          <w:sz w:val="20"/>
          <w:szCs w:val="20"/>
        </w:rPr>
        <w:t xml:space="preserve">per le situazioni indicate </w:t>
      </w:r>
      <w:proofErr w:type="gramStart"/>
      <w:r>
        <w:rPr>
          <w:rFonts w:ascii="Arial" w:hAnsi="Arial"/>
          <w:sz w:val="20"/>
          <w:szCs w:val="20"/>
        </w:rPr>
        <w:t>ai n.</w:t>
      </w:r>
      <w:proofErr w:type="gramEnd"/>
      <w:r>
        <w:rPr>
          <w:rFonts w:ascii="Arial" w:hAnsi="Arial"/>
          <w:sz w:val="20"/>
          <w:szCs w:val="20"/>
        </w:rPr>
        <w:t xml:space="preserve"> 2.1. e 2.2.</w:t>
      </w:r>
      <w:r w:rsidRPr="00A00788">
        <w:rPr>
          <w:rFonts w:ascii="Arial" w:hAnsi="Arial"/>
          <w:sz w:val="20"/>
          <w:szCs w:val="20"/>
        </w:rPr>
        <w:t xml:space="preserve"> va disposta se la sentenza o il decreto ovvero la misura </w:t>
      </w:r>
      <w:proofErr w:type="spellStart"/>
      <w:r w:rsidRPr="00A00788">
        <w:rPr>
          <w:rFonts w:ascii="Arial" w:hAnsi="Arial"/>
          <w:sz w:val="20"/>
          <w:szCs w:val="20"/>
        </w:rPr>
        <w:t>interdittiva</w:t>
      </w:r>
      <w:proofErr w:type="spellEnd"/>
      <w:r w:rsidRPr="00A00788">
        <w:rPr>
          <w:rFonts w:ascii="Arial" w:hAnsi="Arial"/>
          <w:sz w:val="20"/>
          <w:szCs w:val="20"/>
        </w:rPr>
        <w:t xml:space="preserve"> sono stati emessi nei confronti: del titolare o del direttore tecnico, se si tratta di impresa individuale; di un socio o del direttore tecnico, se si tratta di </w:t>
      </w:r>
      <w:r w:rsidR="00A00788">
        <w:rPr>
          <w:rFonts w:ascii="Arial" w:hAnsi="Arial"/>
          <w:sz w:val="20"/>
          <w:szCs w:val="20"/>
        </w:rPr>
        <w:t>società</w:t>
      </w:r>
      <w:r w:rsidRPr="00A00788">
        <w:rPr>
          <w:rFonts w:ascii="Arial" w:hAnsi="Arial"/>
          <w:sz w:val="20"/>
          <w:szCs w:val="20"/>
        </w:rPr>
        <w:t xml:space="preserve"> in nome collettivo; dei soci accomandatari o del direttore tecnico, se si tratta di </w:t>
      </w:r>
      <w:r w:rsidR="00A00788" w:rsidRPr="00A00788">
        <w:rPr>
          <w:rFonts w:ascii="Arial" w:hAnsi="Arial"/>
          <w:sz w:val="20"/>
          <w:szCs w:val="20"/>
        </w:rPr>
        <w:t>società</w:t>
      </w:r>
      <w:r w:rsidRPr="00A00788">
        <w:rPr>
          <w:rFonts w:ascii="Arial" w:hAnsi="Arial"/>
          <w:sz w:val="20"/>
          <w:szCs w:val="20"/>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r w:rsidR="00A00788" w:rsidRPr="00A00788">
        <w:rPr>
          <w:rFonts w:ascii="Arial" w:hAnsi="Arial"/>
          <w:sz w:val="20"/>
          <w:szCs w:val="20"/>
        </w:rPr>
        <w:t>società</w:t>
      </w:r>
      <w:r w:rsidRPr="00A00788">
        <w:rPr>
          <w:rFonts w:ascii="Arial" w:hAnsi="Arial"/>
          <w:sz w:val="20"/>
          <w:szCs w:val="20"/>
        </w:rPr>
        <w:t xml:space="preserve"> con meno di quattro soci, se si tratta di altro tipo di </w:t>
      </w:r>
      <w:r w:rsidR="00A00788" w:rsidRPr="00A00788">
        <w:rPr>
          <w:rFonts w:ascii="Arial" w:hAnsi="Arial"/>
          <w:sz w:val="20"/>
          <w:szCs w:val="20"/>
        </w:rPr>
        <w:t>societ</w:t>
      </w:r>
      <w:r w:rsidR="00A00788">
        <w:rPr>
          <w:rFonts w:ascii="Arial" w:hAnsi="Arial"/>
          <w:sz w:val="20"/>
          <w:szCs w:val="20"/>
        </w:rPr>
        <w:t>à</w:t>
      </w:r>
      <w:r w:rsidRPr="00A00788">
        <w:rPr>
          <w:rFonts w:ascii="Arial" w:hAnsi="Arial"/>
          <w:sz w:val="20"/>
          <w:szCs w:val="20"/>
        </w:rPr>
        <w:t xml:space="preserve">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sidRPr="00A00788">
        <w:rPr>
          <w:rFonts w:ascii="Arial" w:hAnsi="Arial"/>
          <w:sz w:val="20"/>
          <w:szCs w:val="20"/>
        </w:rPr>
        <w:t>e'</w:t>
      </w:r>
      <w:proofErr w:type="spellEnd"/>
      <w:r w:rsidRPr="00A00788">
        <w:rPr>
          <w:rFonts w:ascii="Arial" w:hAnsi="Arial"/>
          <w:sz w:val="20"/>
          <w:szCs w:val="20"/>
        </w:rPr>
        <w:t xml:space="preserve"> stato depenalizzato ovvero quando </w:t>
      </w:r>
      <w:proofErr w:type="spellStart"/>
      <w:r w:rsidRPr="00A00788">
        <w:rPr>
          <w:rFonts w:ascii="Arial" w:hAnsi="Arial"/>
          <w:sz w:val="20"/>
          <w:szCs w:val="20"/>
        </w:rPr>
        <w:t>e'</w:t>
      </w:r>
      <w:proofErr w:type="spellEnd"/>
      <w:r w:rsidRPr="00A00788">
        <w:rPr>
          <w:rFonts w:ascii="Arial" w:hAnsi="Arial"/>
          <w:sz w:val="20"/>
          <w:szCs w:val="20"/>
        </w:rPr>
        <w:t xml:space="preserve"> intervenuta la riabilitazione ovvero quando il reato </w:t>
      </w:r>
      <w:proofErr w:type="spellStart"/>
      <w:r w:rsidRPr="00A00788">
        <w:rPr>
          <w:rFonts w:ascii="Arial" w:hAnsi="Arial"/>
          <w:sz w:val="20"/>
          <w:szCs w:val="20"/>
        </w:rPr>
        <w:t>e'</w:t>
      </w:r>
      <w:proofErr w:type="spellEnd"/>
      <w:r w:rsidRPr="00A00788">
        <w:rPr>
          <w:rFonts w:ascii="Arial" w:hAnsi="Arial"/>
          <w:sz w:val="20"/>
          <w:szCs w:val="20"/>
        </w:rPr>
        <w:t xml:space="preserve"> stato dichiarato estinto dopo la condanna ovvero in caso di revoca della condanna medesima</w:t>
      </w:r>
      <w:r>
        <w:rPr>
          <w:rFonts w:ascii="Arial" w:hAnsi="Arial"/>
          <w:sz w:val="20"/>
          <w:szCs w:val="20"/>
        </w:rPr>
        <w:t xml:space="preserve">. </w:t>
      </w:r>
      <w:r w:rsidRPr="00A00788">
        <w:rPr>
          <w:rFonts w:ascii="Arial" w:hAnsi="Arial"/>
          <w:b/>
          <w:sz w:val="20"/>
          <w:szCs w:val="20"/>
          <w:u w:val="single"/>
        </w:rPr>
        <w:t xml:space="preserve">Pertanto, </w:t>
      </w:r>
      <w:r>
        <w:rPr>
          <w:rFonts w:ascii="Arial" w:hAnsi="Arial"/>
          <w:b/>
          <w:sz w:val="20"/>
          <w:szCs w:val="20"/>
          <w:u w:val="single"/>
        </w:rPr>
        <w:t xml:space="preserve">il concorrente deve rendere </w:t>
      </w:r>
      <w:r w:rsidRPr="00A00788">
        <w:rPr>
          <w:rFonts w:ascii="Arial" w:hAnsi="Arial"/>
          <w:b/>
          <w:sz w:val="20"/>
          <w:szCs w:val="20"/>
          <w:u w:val="single"/>
        </w:rPr>
        <w:t>la dichiarazione riguardante le situazioni di cui n. 2.1. e 2.2. con riferimento a ciascuno dei soggetti sopra indicati, a seconda della forma giuridica del concorrente</w:t>
      </w:r>
      <w:r>
        <w:rPr>
          <w:rFonts w:ascii="Arial" w:hAnsi="Arial"/>
          <w:b/>
          <w:sz w:val="20"/>
          <w:szCs w:val="20"/>
          <w:u w:val="single"/>
        </w:rPr>
        <w:t xml:space="preserve"> stesso</w:t>
      </w:r>
      <w:r w:rsidRPr="00A00788">
        <w:rPr>
          <w:rFonts w:ascii="Arial" w:hAnsi="Arial"/>
          <w:b/>
          <w:sz w:val="20"/>
          <w:szCs w:val="20"/>
          <w:u w:val="single"/>
        </w:rPr>
        <w:t xml:space="preserve">, fornendo per </w:t>
      </w:r>
      <w:r>
        <w:rPr>
          <w:rFonts w:ascii="Arial" w:hAnsi="Arial"/>
          <w:b/>
          <w:sz w:val="20"/>
          <w:szCs w:val="20"/>
          <w:u w:val="single"/>
        </w:rPr>
        <w:t>ogni soggetto</w:t>
      </w:r>
      <w:r w:rsidRPr="00A00788">
        <w:rPr>
          <w:rFonts w:ascii="Arial" w:hAnsi="Arial"/>
          <w:b/>
          <w:sz w:val="20"/>
          <w:szCs w:val="20"/>
          <w:u w:val="single"/>
        </w:rPr>
        <w:t xml:space="preserve"> i dati indicati nel testo del </w:t>
      </w:r>
      <w:r>
        <w:rPr>
          <w:rFonts w:ascii="Arial" w:hAnsi="Arial"/>
          <w:b/>
          <w:sz w:val="20"/>
          <w:szCs w:val="20"/>
          <w:u w:val="single"/>
        </w:rPr>
        <w:t xml:space="preserve">presente </w:t>
      </w:r>
      <w:r w:rsidRPr="00A00788">
        <w:rPr>
          <w:rFonts w:ascii="Arial" w:hAnsi="Arial"/>
          <w:b/>
          <w:sz w:val="20"/>
          <w:szCs w:val="20"/>
          <w:u w:val="single"/>
        </w:rPr>
        <w:t>modello.</w:t>
      </w:r>
    </w:p>
  </w:footnote>
  <w:footnote w:id="2">
    <w:p w14:paraId="2053E713" w14:textId="5173082D" w:rsidR="003655C7" w:rsidRPr="00A00FEC" w:rsidRDefault="003655C7" w:rsidP="00701A77">
      <w:pPr>
        <w:pStyle w:val="Testonotaapidipagina"/>
        <w:jc w:val="both"/>
        <w:rPr>
          <w:rFonts w:ascii="Arial" w:hAnsi="Arial"/>
          <w:color w:val="auto"/>
          <w:sz w:val="20"/>
          <w:szCs w:val="20"/>
        </w:rPr>
      </w:pPr>
      <w:r w:rsidRPr="00A00FEC">
        <w:rPr>
          <w:rStyle w:val="Rimandonotaapidipagina"/>
          <w:rFonts w:ascii="Arial" w:hAnsi="Arial"/>
          <w:color w:val="auto"/>
          <w:sz w:val="20"/>
          <w:szCs w:val="20"/>
        </w:rPr>
        <w:footnoteRef/>
      </w:r>
      <w:r w:rsidRPr="00A00FEC">
        <w:rPr>
          <w:rFonts w:ascii="Arial" w:hAnsi="Arial"/>
          <w:color w:val="auto"/>
          <w:sz w:val="20"/>
          <w:szCs w:val="20"/>
        </w:rPr>
        <w:t xml:space="preserve"> Costituiscono violazioni definitivamente accertate quelle contenute in sentenze o atti amministrativi non </w:t>
      </w:r>
      <w:proofErr w:type="spellStart"/>
      <w:r w:rsidRPr="00A00FEC">
        <w:rPr>
          <w:rFonts w:ascii="Arial" w:hAnsi="Arial"/>
          <w:color w:val="auto"/>
          <w:sz w:val="20"/>
          <w:szCs w:val="20"/>
        </w:rPr>
        <w:t>piu'</w:t>
      </w:r>
      <w:proofErr w:type="spellEnd"/>
      <w:r w:rsidRPr="00A00FEC">
        <w:rPr>
          <w:rFonts w:ascii="Arial" w:hAnsi="Arial"/>
          <w:color w:val="auto"/>
          <w:sz w:val="20"/>
          <w:szCs w:val="20"/>
        </w:rPr>
        <w:t xml:space="preserve"> soggetti ad impugnazione. Costituiscono gravi violazioni in materia contributiva e previdenziale quelle ostative al rilascio del documento unico di </w:t>
      </w:r>
      <w:proofErr w:type="spellStart"/>
      <w:r w:rsidRPr="00A00FEC">
        <w:rPr>
          <w:rFonts w:ascii="Arial" w:hAnsi="Arial"/>
          <w:color w:val="auto"/>
          <w:sz w:val="20"/>
          <w:szCs w:val="20"/>
        </w:rPr>
        <w:t>regolarita'</w:t>
      </w:r>
      <w:proofErr w:type="spellEnd"/>
      <w:r w:rsidRPr="00A00FEC">
        <w:rPr>
          <w:rFonts w:ascii="Arial" w:hAnsi="Arial"/>
          <w:color w:val="auto"/>
          <w:sz w:val="20"/>
          <w:szCs w:val="20"/>
        </w:rPr>
        <w:t xml:space="preserve">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Comunque l’esclusione non si applica quando l'operatore economico ha ottemperato ai suoi obblighi pagando o impegnandosi in modo vincolante a pagare le imposte o i contributi previdenziali dovuti, compresi eventuali interessi o multe, </w:t>
      </w:r>
      <w:proofErr w:type="spellStart"/>
      <w:r w:rsidRPr="00A00FEC">
        <w:rPr>
          <w:rFonts w:ascii="Arial" w:hAnsi="Arial"/>
          <w:color w:val="auto"/>
          <w:sz w:val="20"/>
          <w:szCs w:val="20"/>
        </w:rPr>
        <w:t>purche</w:t>
      </w:r>
      <w:proofErr w:type="spellEnd"/>
      <w:r w:rsidRPr="00A00FEC">
        <w:rPr>
          <w:rFonts w:ascii="Arial" w:hAnsi="Arial"/>
          <w:color w:val="auto"/>
          <w:sz w:val="20"/>
          <w:szCs w:val="20"/>
        </w:rPr>
        <w:t>' il pagamento o l'impegno siano stati formalizzati prima della scadenza del termine per la presentazione delle domande.</w:t>
      </w:r>
    </w:p>
  </w:footnote>
  <w:footnote w:id="3">
    <w:p w14:paraId="4DD48DA2" w14:textId="795B862C" w:rsidR="003655C7" w:rsidRPr="00457E18" w:rsidRDefault="003655C7" w:rsidP="00701A77">
      <w:pPr>
        <w:pStyle w:val="Testonotaapidipagina"/>
        <w:jc w:val="both"/>
        <w:rPr>
          <w:rFonts w:ascii="Arial" w:hAnsi="Arial"/>
          <w:sz w:val="20"/>
          <w:szCs w:val="20"/>
        </w:rPr>
      </w:pPr>
      <w:r w:rsidRPr="00457E18">
        <w:rPr>
          <w:rStyle w:val="Rimandonotaapidipagina"/>
          <w:rFonts w:ascii="Arial" w:hAnsi="Arial"/>
          <w:sz w:val="20"/>
          <w:szCs w:val="20"/>
        </w:rPr>
        <w:footnoteRef/>
      </w:r>
      <w:r w:rsidRPr="00457E18">
        <w:rPr>
          <w:rFonts w:ascii="Arial" w:hAnsi="Arial"/>
          <w:sz w:val="20"/>
          <w:szCs w:val="20"/>
        </w:rPr>
        <w:t xml:space="preserve"> </w:t>
      </w:r>
      <w:r w:rsidRPr="00457E18">
        <w:rPr>
          <w:rFonts w:ascii="Arial" w:hAnsi="Arial" w:cs="Arial"/>
          <w:sz w:val="20"/>
          <w:szCs w:val="20"/>
        </w:rPr>
        <w:t>La mancata denuncia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Pr>
          <w:rFonts w:ascii="Arial" w:hAnsi="Arial" w:cs="Arial"/>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6"/>
        <w:szCs w:val="16"/>
        <w:u w:val="none"/>
      </w:rPr>
    </w:lvl>
  </w:abstractNum>
  <w:abstractNum w:abstractNumId="1">
    <w:nsid w:val="1014154E"/>
    <w:multiLevelType w:val="hybridMultilevel"/>
    <w:tmpl w:val="656682C0"/>
    <w:lvl w:ilvl="0" w:tplc="D20A5AF2">
      <w:start w:val="13"/>
      <w:numFmt w:val="bullet"/>
      <w:lvlText w:val=""/>
      <w:lvlJc w:val="left"/>
      <w:pPr>
        <w:ind w:left="786" w:hanging="360"/>
      </w:pPr>
      <w:rPr>
        <w:rFonts w:ascii="Wingdings 2" w:eastAsia="Times New Roman" w:hAnsi="Wingdings 2"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1416569B"/>
    <w:multiLevelType w:val="hybridMultilevel"/>
    <w:tmpl w:val="818EA38A"/>
    <w:lvl w:ilvl="0" w:tplc="90B60110">
      <w:start w:val="12"/>
      <w:numFmt w:val="lowerLetter"/>
      <w:lvlText w:val="%1)"/>
      <w:lvlJc w:val="left"/>
      <w:pPr>
        <w:ind w:left="780" w:hanging="360"/>
      </w:pPr>
      <w:rPr>
        <w:rFonts w:hint="default"/>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1C300C9B"/>
    <w:multiLevelType w:val="hybridMultilevel"/>
    <w:tmpl w:val="8408C5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36653F"/>
    <w:multiLevelType w:val="hybridMultilevel"/>
    <w:tmpl w:val="705E205A"/>
    <w:lvl w:ilvl="0" w:tplc="7124E03E">
      <w:start w:val="4"/>
      <w:numFmt w:val="lowerLetter"/>
      <w:lvlText w:val="%1)"/>
      <w:lvlJc w:val="left"/>
      <w:pPr>
        <w:ind w:left="780" w:hanging="360"/>
      </w:pPr>
      <w:rPr>
        <w:rFonts w:hint="default"/>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nsid w:val="21D46C78"/>
    <w:multiLevelType w:val="multilevel"/>
    <w:tmpl w:val="878204E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singl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singl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singl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singl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singl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singl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singl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single"/>
      </w:rPr>
    </w:lvl>
  </w:abstractNum>
  <w:abstractNum w:abstractNumId="6">
    <w:nsid w:val="22B77A6D"/>
    <w:multiLevelType w:val="hybridMultilevel"/>
    <w:tmpl w:val="D340D1A2"/>
    <w:lvl w:ilvl="0" w:tplc="66F2B0EC">
      <w:start w:val="9"/>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D43CC4"/>
    <w:multiLevelType w:val="hybridMultilevel"/>
    <w:tmpl w:val="FAA2D8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5D59DF"/>
    <w:multiLevelType w:val="hybridMultilevel"/>
    <w:tmpl w:val="F6640E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7D40DDD"/>
    <w:multiLevelType w:val="hybridMultilevel"/>
    <w:tmpl w:val="F26CB5C6"/>
    <w:lvl w:ilvl="0" w:tplc="2B24826C">
      <w:start w:val="16"/>
      <w:numFmt w:val="bullet"/>
      <w:lvlText w:val=""/>
      <w:lvlJc w:val="left"/>
      <w:pPr>
        <w:ind w:left="720" w:hanging="360"/>
      </w:pPr>
      <w:rPr>
        <w:rFonts w:ascii="Wingdings 2" w:eastAsia="Times New Roman" w:hAnsi="Wingdings 2" w:cs="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C33EB2"/>
    <w:multiLevelType w:val="hybridMultilevel"/>
    <w:tmpl w:val="471A2EAC"/>
    <w:lvl w:ilvl="0" w:tplc="E162FC8E">
      <w:start w:val="1"/>
      <w:numFmt w:val="lowerLetter"/>
      <w:lvlText w:val="%1)"/>
      <w:lvlJc w:val="left"/>
      <w:pPr>
        <w:ind w:left="780" w:hanging="360"/>
      </w:pPr>
      <w:rPr>
        <w:rFonts w:hint="default"/>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nsid w:val="54B023A2"/>
    <w:multiLevelType w:val="hybridMultilevel"/>
    <w:tmpl w:val="2A94B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E262DE"/>
    <w:multiLevelType w:val="hybridMultilevel"/>
    <w:tmpl w:val="4426BC84"/>
    <w:lvl w:ilvl="0" w:tplc="0410000F">
      <w:start w:val="1"/>
      <w:numFmt w:val="decimal"/>
      <w:lvlText w:val="%1."/>
      <w:lvlJc w:val="left"/>
      <w:pPr>
        <w:ind w:left="749" w:hanging="360"/>
      </w:p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13">
    <w:nsid w:val="5D361A07"/>
    <w:multiLevelType w:val="multilevel"/>
    <w:tmpl w:val="75DA964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it"/>
      </w:rPr>
    </w:lvl>
    <w:lvl w:ilvl="1">
      <w:start w:val="1"/>
      <w:numFmt w:val="decimal"/>
      <w:lvlText w:val="%2."/>
      <w:lvlJc w:val="left"/>
      <w:rPr>
        <w:rFonts w:ascii="Arial" w:eastAsia="Arial" w:hAnsi="Arial" w:cs="Arial"/>
        <w:b w:val="0"/>
        <w:bCs w:val="0"/>
        <w:i/>
        <w:iCs/>
        <w:smallCaps w:val="0"/>
        <w:strike w:val="0"/>
        <w:color w:val="000000"/>
        <w:spacing w:val="0"/>
        <w:w w:val="100"/>
        <w:position w:val="0"/>
        <w:sz w:val="14"/>
        <w:szCs w:val="14"/>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3711D3"/>
    <w:multiLevelType w:val="hybridMultilevel"/>
    <w:tmpl w:val="737CBA0C"/>
    <w:lvl w:ilvl="0" w:tplc="6C847EA8">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0"/>
  </w:num>
  <w:num w:numId="5">
    <w:abstractNumId w:val="5"/>
  </w:num>
  <w:num w:numId="6">
    <w:abstractNumId w:val="4"/>
  </w:num>
  <w:num w:numId="7">
    <w:abstractNumId w:val="2"/>
  </w:num>
  <w:num w:numId="8">
    <w:abstractNumId w:val="9"/>
  </w:num>
  <w:num w:numId="9">
    <w:abstractNumId w:val="1"/>
  </w:num>
  <w:num w:numId="10">
    <w:abstractNumId w:val="7"/>
  </w:num>
  <w:num w:numId="11">
    <w:abstractNumId w:val="12"/>
  </w:num>
  <w:num w:numId="12">
    <w:abstractNumId w:val="8"/>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CA"/>
    <w:rsid w:val="00053BE3"/>
    <w:rsid w:val="00072459"/>
    <w:rsid w:val="00072B7F"/>
    <w:rsid w:val="000824CF"/>
    <w:rsid w:val="0008290D"/>
    <w:rsid w:val="000C36AA"/>
    <w:rsid w:val="000D389D"/>
    <w:rsid w:val="000F17E4"/>
    <w:rsid w:val="000F7B64"/>
    <w:rsid w:val="00111DCB"/>
    <w:rsid w:val="00112052"/>
    <w:rsid w:val="001312EB"/>
    <w:rsid w:val="001379AB"/>
    <w:rsid w:val="001436A8"/>
    <w:rsid w:val="00150FFB"/>
    <w:rsid w:val="001B4BF5"/>
    <w:rsid w:val="001C038B"/>
    <w:rsid w:val="001F02C2"/>
    <w:rsid w:val="001F1E89"/>
    <w:rsid w:val="001F25A4"/>
    <w:rsid w:val="002446AC"/>
    <w:rsid w:val="00247A93"/>
    <w:rsid w:val="002A16AC"/>
    <w:rsid w:val="0032311E"/>
    <w:rsid w:val="00356DC7"/>
    <w:rsid w:val="003655C7"/>
    <w:rsid w:val="00382330"/>
    <w:rsid w:val="003925C9"/>
    <w:rsid w:val="003F35C0"/>
    <w:rsid w:val="0040311C"/>
    <w:rsid w:val="004064D4"/>
    <w:rsid w:val="00433123"/>
    <w:rsid w:val="00460833"/>
    <w:rsid w:val="004A2F0F"/>
    <w:rsid w:val="004B3AFD"/>
    <w:rsid w:val="004B49AF"/>
    <w:rsid w:val="004F186C"/>
    <w:rsid w:val="00533C92"/>
    <w:rsid w:val="00534647"/>
    <w:rsid w:val="005727F3"/>
    <w:rsid w:val="005955CD"/>
    <w:rsid w:val="005A37FA"/>
    <w:rsid w:val="005C4845"/>
    <w:rsid w:val="005D4DF0"/>
    <w:rsid w:val="0061384C"/>
    <w:rsid w:val="006162E9"/>
    <w:rsid w:val="0062154A"/>
    <w:rsid w:val="00621A9E"/>
    <w:rsid w:val="0067727B"/>
    <w:rsid w:val="00701A77"/>
    <w:rsid w:val="0071705B"/>
    <w:rsid w:val="00756CA9"/>
    <w:rsid w:val="00783A17"/>
    <w:rsid w:val="007A6754"/>
    <w:rsid w:val="007E1372"/>
    <w:rsid w:val="008040FA"/>
    <w:rsid w:val="00813EE1"/>
    <w:rsid w:val="00835251"/>
    <w:rsid w:val="008921C7"/>
    <w:rsid w:val="008C35F5"/>
    <w:rsid w:val="008C6577"/>
    <w:rsid w:val="008F2600"/>
    <w:rsid w:val="008F52F3"/>
    <w:rsid w:val="00925E25"/>
    <w:rsid w:val="00927424"/>
    <w:rsid w:val="009320B9"/>
    <w:rsid w:val="009460D6"/>
    <w:rsid w:val="009A0858"/>
    <w:rsid w:val="009C06A9"/>
    <w:rsid w:val="009C4263"/>
    <w:rsid w:val="009D1E2A"/>
    <w:rsid w:val="009E34D7"/>
    <w:rsid w:val="009E6300"/>
    <w:rsid w:val="00A00788"/>
    <w:rsid w:val="00A00FEC"/>
    <w:rsid w:val="00A024E3"/>
    <w:rsid w:val="00A02528"/>
    <w:rsid w:val="00A053DA"/>
    <w:rsid w:val="00A22936"/>
    <w:rsid w:val="00A3259E"/>
    <w:rsid w:val="00A50E51"/>
    <w:rsid w:val="00A62AD7"/>
    <w:rsid w:val="00A66880"/>
    <w:rsid w:val="00A70FE7"/>
    <w:rsid w:val="00A9509D"/>
    <w:rsid w:val="00AD2076"/>
    <w:rsid w:val="00AD4B79"/>
    <w:rsid w:val="00AD5AEB"/>
    <w:rsid w:val="00B21AE3"/>
    <w:rsid w:val="00B6493E"/>
    <w:rsid w:val="00B711D9"/>
    <w:rsid w:val="00BA0EAA"/>
    <w:rsid w:val="00BE10F1"/>
    <w:rsid w:val="00BF1DBE"/>
    <w:rsid w:val="00BF3CE8"/>
    <w:rsid w:val="00C31896"/>
    <w:rsid w:val="00C65A59"/>
    <w:rsid w:val="00C814E2"/>
    <w:rsid w:val="00C931E4"/>
    <w:rsid w:val="00CA05D7"/>
    <w:rsid w:val="00CA4AB0"/>
    <w:rsid w:val="00D521CA"/>
    <w:rsid w:val="00D66366"/>
    <w:rsid w:val="00E12D94"/>
    <w:rsid w:val="00E514C7"/>
    <w:rsid w:val="00E71BD4"/>
    <w:rsid w:val="00E81E13"/>
    <w:rsid w:val="00EC31EF"/>
    <w:rsid w:val="00EC365C"/>
    <w:rsid w:val="00ED2AF7"/>
    <w:rsid w:val="00ED5A4F"/>
    <w:rsid w:val="00F2126A"/>
    <w:rsid w:val="00F362A6"/>
    <w:rsid w:val="00FB2B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E09E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cs="Arial Unicode M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66CC"/>
      <w:u w:val="single"/>
    </w:rPr>
  </w:style>
  <w:style w:type="character" w:customStyle="1" w:styleId="Intestazione1">
    <w:name w:val="Intestazione #1_"/>
    <w:link w:val="Intestazione11"/>
    <w:uiPriority w:val="99"/>
    <w:rPr>
      <w:rFonts w:ascii="Century Gothic" w:hAnsi="Century Gothic" w:cs="Century Gothic"/>
      <w:b/>
      <w:bCs/>
      <w:spacing w:val="0"/>
      <w:sz w:val="16"/>
      <w:szCs w:val="16"/>
    </w:rPr>
  </w:style>
  <w:style w:type="character" w:customStyle="1" w:styleId="Intestazione10">
    <w:name w:val="Intestazione #1"/>
    <w:rPr>
      <w:rFonts w:ascii="Century Gothic" w:hAnsi="Century Gothic" w:cs="Century Gothic"/>
      <w:b/>
      <w:bCs/>
      <w:spacing w:val="0"/>
      <w:sz w:val="16"/>
      <w:szCs w:val="16"/>
      <w:u w:val="single"/>
    </w:rPr>
  </w:style>
  <w:style w:type="character" w:customStyle="1" w:styleId="Corpodeltesto">
    <w:name w:val="Corpo del testo_"/>
    <w:link w:val="Corpodeltesto1"/>
    <w:rPr>
      <w:rFonts w:ascii="Century Gothic" w:hAnsi="Century Gothic" w:cs="Century Gothic"/>
      <w:spacing w:val="0"/>
      <w:sz w:val="16"/>
      <w:szCs w:val="16"/>
    </w:rPr>
  </w:style>
  <w:style w:type="character" w:customStyle="1" w:styleId="Corpodeltesto10">
    <w:name w:val="Corpo del testo1"/>
    <w:basedOn w:val="Corpodeltesto"/>
    <w:uiPriority w:val="99"/>
    <w:rPr>
      <w:rFonts w:ascii="Century Gothic" w:hAnsi="Century Gothic" w:cs="Century Gothic"/>
      <w:spacing w:val="0"/>
      <w:sz w:val="16"/>
      <w:szCs w:val="16"/>
    </w:rPr>
  </w:style>
  <w:style w:type="character" w:customStyle="1" w:styleId="CorpodeltestoGrassetto">
    <w:name w:val="Corpo del testo + Grassetto"/>
    <w:uiPriority w:val="99"/>
    <w:rPr>
      <w:rFonts w:ascii="Century Gothic" w:hAnsi="Century Gothic" w:cs="Century Gothic"/>
      <w:b/>
      <w:bCs/>
      <w:spacing w:val="0"/>
      <w:sz w:val="16"/>
      <w:szCs w:val="16"/>
    </w:rPr>
  </w:style>
  <w:style w:type="character" w:customStyle="1" w:styleId="Corpodeltesto2">
    <w:name w:val="Corpo del testo (2)_"/>
    <w:link w:val="Corpodeltesto20"/>
    <w:uiPriority w:val="99"/>
    <w:rPr>
      <w:rFonts w:ascii="Century Gothic" w:hAnsi="Century Gothic" w:cs="Century Gothic"/>
      <w:i/>
      <w:iCs/>
      <w:spacing w:val="0"/>
      <w:sz w:val="16"/>
      <w:szCs w:val="16"/>
    </w:rPr>
  </w:style>
  <w:style w:type="character" w:customStyle="1" w:styleId="Corpodeltesto2Noncorsivo">
    <w:name w:val="Corpo del testo (2) + Non corsivo"/>
    <w:uiPriority w:val="99"/>
    <w:rPr>
      <w:rFonts w:ascii="Century Gothic" w:hAnsi="Century Gothic" w:cs="Century Gothic"/>
      <w:i w:val="0"/>
      <w:iCs w:val="0"/>
      <w:spacing w:val="0"/>
      <w:sz w:val="16"/>
      <w:szCs w:val="16"/>
    </w:rPr>
  </w:style>
  <w:style w:type="character" w:customStyle="1" w:styleId="Corpodeltesto21">
    <w:name w:val="Corpo del testo2"/>
    <w:uiPriority w:val="99"/>
    <w:rPr>
      <w:rFonts w:ascii="Century Gothic" w:hAnsi="Century Gothic" w:cs="Century Gothic"/>
      <w:spacing w:val="0"/>
      <w:sz w:val="16"/>
      <w:szCs w:val="16"/>
      <w:u w:val="single"/>
    </w:rPr>
  </w:style>
  <w:style w:type="character" w:customStyle="1" w:styleId="CorpodeltestoGrassetto1">
    <w:name w:val="Corpo del testo + Grassetto1"/>
    <w:uiPriority w:val="99"/>
    <w:rPr>
      <w:rFonts w:ascii="Century Gothic" w:hAnsi="Century Gothic" w:cs="Century Gothic"/>
      <w:b/>
      <w:bCs/>
      <w:spacing w:val="0"/>
      <w:sz w:val="16"/>
      <w:szCs w:val="16"/>
    </w:rPr>
  </w:style>
  <w:style w:type="character" w:customStyle="1" w:styleId="Corpodeltesto3">
    <w:name w:val="Corpo del testo (3)_"/>
    <w:link w:val="Corpodeltesto30"/>
    <w:uiPriority w:val="99"/>
    <w:rPr>
      <w:rFonts w:ascii="Times New Roman" w:hAnsi="Times New Roman" w:cs="Times New Roman"/>
      <w:noProof/>
      <w:sz w:val="20"/>
      <w:szCs w:val="20"/>
    </w:rPr>
  </w:style>
  <w:style w:type="paragraph" w:customStyle="1" w:styleId="Intestazione11">
    <w:name w:val="Intestazione #11"/>
    <w:basedOn w:val="Normale"/>
    <w:link w:val="Intestazione1"/>
    <w:uiPriority w:val="99"/>
    <w:pPr>
      <w:shd w:val="clear" w:color="auto" w:fill="FFFFFF"/>
      <w:spacing w:after="180" w:line="211" w:lineRule="exact"/>
      <w:jc w:val="right"/>
      <w:outlineLvl w:val="0"/>
    </w:pPr>
    <w:rPr>
      <w:rFonts w:ascii="Century Gothic" w:hAnsi="Century Gothic" w:cs="Century Gothic"/>
      <w:b/>
      <w:bCs/>
      <w:color w:val="auto"/>
      <w:sz w:val="16"/>
      <w:szCs w:val="16"/>
    </w:rPr>
  </w:style>
  <w:style w:type="paragraph" w:customStyle="1" w:styleId="Corpodeltesto1">
    <w:name w:val="Corpo del testo1"/>
    <w:basedOn w:val="Normale"/>
    <w:link w:val="Corpodeltesto"/>
    <w:pPr>
      <w:shd w:val="clear" w:color="auto" w:fill="FFFFFF"/>
      <w:spacing w:before="480" w:line="206" w:lineRule="exact"/>
      <w:ind w:hanging="1160"/>
    </w:pPr>
    <w:rPr>
      <w:rFonts w:ascii="Century Gothic" w:hAnsi="Century Gothic" w:cs="Century Gothic"/>
      <w:color w:val="auto"/>
      <w:sz w:val="16"/>
      <w:szCs w:val="16"/>
    </w:rPr>
  </w:style>
  <w:style w:type="paragraph" w:customStyle="1" w:styleId="Corpodeltesto20">
    <w:name w:val="Corpo del testo (2)"/>
    <w:basedOn w:val="Normale"/>
    <w:link w:val="Corpodeltesto2"/>
    <w:uiPriority w:val="99"/>
    <w:pPr>
      <w:shd w:val="clear" w:color="auto" w:fill="FFFFFF"/>
      <w:spacing w:after="240" w:line="312" w:lineRule="exact"/>
      <w:ind w:hanging="1160"/>
    </w:pPr>
    <w:rPr>
      <w:rFonts w:ascii="Century Gothic" w:hAnsi="Century Gothic" w:cs="Century Gothic"/>
      <w:i/>
      <w:iCs/>
      <w:color w:val="auto"/>
      <w:sz w:val="16"/>
      <w:szCs w:val="16"/>
    </w:rPr>
  </w:style>
  <w:style w:type="paragraph" w:customStyle="1" w:styleId="Corpodeltesto30">
    <w:name w:val="Corpo del testo (3)"/>
    <w:basedOn w:val="Normale"/>
    <w:link w:val="Corpodeltesto3"/>
    <w:uiPriority w:val="99"/>
    <w:pPr>
      <w:shd w:val="clear" w:color="auto" w:fill="FFFFFF"/>
      <w:spacing w:line="240" w:lineRule="atLeast"/>
    </w:pPr>
    <w:rPr>
      <w:rFonts w:ascii="Times New Roman" w:hAnsi="Times New Roman" w:cs="Times New Roman"/>
      <w:noProof/>
      <w:color w:val="auto"/>
      <w:sz w:val="20"/>
      <w:szCs w:val="20"/>
    </w:rPr>
  </w:style>
  <w:style w:type="character" w:customStyle="1" w:styleId="Intestazione2">
    <w:name w:val="Intestazione #2_"/>
    <w:link w:val="Intestazione20"/>
    <w:rsid w:val="00835251"/>
    <w:rPr>
      <w:rFonts w:ascii="Arial" w:eastAsia="Arial" w:hAnsi="Arial" w:cs="Arial"/>
      <w:sz w:val="21"/>
      <w:szCs w:val="21"/>
      <w:shd w:val="clear" w:color="auto" w:fill="FFFFFF"/>
    </w:rPr>
  </w:style>
  <w:style w:type="character" w:customStyle="1" w:styleId="Corpodeltesto3GrassettoNoncorsivo">
    <w:name w:val="Corpo del testo (3) + Grassetto;Non corsivo"/>
    <w:rsid w:val="00835251"/>
    <w:rPr>
      <w:rFonts w:ascii="Arial" w:eastAsia="Arial" w:hAnsi="Arial" w:cs="Arial"/>
      <w:b/>
      <w:bCs/>
      <w:i/>
      <w:iCs/>
      <w:smallCaps w:val="0"/>
      <w:strike w:val="0"/>
      <w:spacing w:val="0"/>
      <w:sz w:val="18"/>
      <w:szCs w:val="18"/>
    </w:rPr>
  </w:style>
  <w:style w:type="character" w:customStyle="1" w:styleId="Corpodeltesto3Noncorsivo">
    <w:name w:val="Corpo del testo (3) + Non corsivo"/>
    <w:rsid w:val="00835251"/>
    <w:rPr>
      <w:rFonts w:ascii="Arial" w:eastAsia="Arial" w:hAnsi="Arial" w:cs="Arial"/>
      <w:b w:val="0"/>
      <w:bCs w:val="0"/>
      <w:i/>
      <w:iCs/>
      <w:smallCaps w:val="0"/>
      <w:strike w:val="0"/>
      <w:spacing w:val="0"/>
      <w:sz w:val="18"/>
      <w:szCs w:val="18"/>
    </w:rPr>
  </w:style>
  <w:style w:type="paragraph" w:customStyle="1" w:styleId="Intestazione20">
    <w:name w:val="Intestazione #2"/>
    <w:basedOn w:val="Normale"/>
    <w:link w:val="Intestazione2"/>
    <w:rsid w:val="00835251"/>
    <w:pPr>
      <w:shd w:val="clear" w:color="auto" w:fill="FFFFFF"/>
      <w:spacing w:line="264" w:lineRule="exact"/>
      <w:outlineLvl w:val="1"/>
    </w:pPr>
    <w:rPr>
      <w:rFonts w:ascii="Arial" w:eastAsia="Arial" w:hAnsi="Arial" w:cs="Arial"/>
      <w:color w:val="auto"/>
      <w:sz w:val="21"/>
      <w:szCs w:val="21"/>
    </w:rPr>
  </w:style>
  <w:style w:type="character" w:customStyle="1" w:styleId="Sommario">
    <w:name w:val="Sommario_"/>
    <w:link w:val="Sommario0"/>
    <w:uiPriority w:val="99"/>
    <w:rsid w:val="008C6577"/>
    <w:rPr>
      <w:sz w:val="17"/>
      <w:szCs w:val="17"/>
      <w:shd w:val="clear" w:color="auto" w:fill="FFFFFF"/>
    </w:rPr>
  </w:style>
  <w:style w:type="character" w:customStyle="1" w:styleId="Corpodeltesto4">
    <w:name w:val="Corpo del testo (4)_"/>
    <w:link w:val="Corpodeltesto40"/>
    <w:uiPriority w:val="99"/>
    <w:rsid w:val="008C6577"/>
    <w:rPr>
      <w:b/>
      <w:bCs/>
      <w:sz w:val="17"/>
      <w:szCs w:val="17"/>
      <w:shd w:val="clear" w:color="auto" w:fill="FFFFFF"/>
    </w:rPr>
  </w:style>
  <w:style w:type="character" w:customStyle="1" w:styleId="CorpodeltestoGrassetto2">
    <w:name w:val="Corpo del testo + Grassetto2"/>
    <w:uiPriority w:val="99"/>
    <w:rsid w:val="008C6577"/>
    <w:rPr>
      <w:rFonts w:ascii="Times New Roman" w:hAnsi="Times New Roman" w:cs="Times New Roman"/>
      <w:b/>
      <w:bCs/>
      <w:spacing w:val="0"/>
      <w:sz w:val="17"/>
      <w:szCs w:val="17"/>
      <w:shd w:val="clear" w:color="auto" w:fill="FFFFFF"/>
    </w:rPr>
  </w:style>
  <w:style w:type="character" w:customStyle="1" w:styleId="Corpodeltesto38">
    <w:name w:val="Corpo del testo (3) + 8"/>
    <w:aliases w:val="5 pt,Non corsivo"/>
    <w:uiPriority w:val="99"/>
    <w:rsid w:val="008C6577"/>
    <w:rPr>
      <w:rFonts w:ascii="Times New Roman" w:hAnsi="Times New Roman" w:cs="Times New Roman"/>
      <w:i w:val="0"/>
      <w:iCs w:val="0"/>
      <w:spacing w:val="0"/>
      <w:sz w:val="17"/>
      <w:szCs w:val="17"/>
      <w:shd w:val="clear" w:color="auto" w:fill="FFFFFF"/>
    </w:rPr>
  </w:style>
  <w:style w:type="character" w:customStyle="1" w:styleId="Corpodeltesto9pt3">
    <w:name w:val="Corpo del testo + 9 pt3"/>
    <w:aliases w:val="Corsivo3"/>
    <w:uiPriority w:val="99"/>
    <w:rsid w:val="008C6577"/>
    <w:rPr>
      <w:rFonts w:ascii="Times New Roman" w:hAnsi="Times New Roman" w:cs="Times New Roman"/>
      <w:i/>
      <w:iCs/>
      <w:spacing w:val="0"/>
      <w:sz w:val="18"/>
      <w:szCs w:val="18"/>
      <w:shd w:val="clear" w:color="auto" w:fill="FFFFFF"/>
    </w:rPr>
  </w:style>
  <w:style w:type="character" w:customStyle="1" w:styleId="Corpodeltesto9pt2">
    <w:name w:val="Corpo del testo + 9 pt2"/>
    <w:aliases w:val="Corsivo2"/>
    <w:uiPriority w:val="99"/>
    <w:rsid w:val="008C6577"/>
    <w:rPr>
      <w:rFonts w:ascii="Times New Roman" w:hAnsi="Times New Roman" w:cs="Times New Roman"/>
      <w:i/>
      <w:iCs/>
      <w:spacing w:val="0"/>
      <w:sz w:val="18"/>
      <w:szCs w:val="18"/>
      <w:shd w:val="clear" w:color="auto" w:fill="FFFFFF"/>
    </w:rPr>
  </w:style>
  <w:style w:type="paragraph" w:customStyle="1" w:styleId="Sommario0">
    <w:name w:val="Sommario"/>
    <w:basedOn w:val="Normale"/>
    <w:link w:val="Sommario"/>
    <w:uiPriority w:val="99"/>
    <w:rsid w:val="008C6577"/>
    <w:pPr>
      <w:shd w:val="clear" w:color="auto" w:fill="FFFFFF"/>
      <w:spacing w:before="240" w:after="240" w:line="240" w:lineRule="atLeast"/>
      <w:jc w:val="both"/>
    </w:pPr>
    <w:rPr>
      <w:rFonts w:cs="Times New Roman"/>
      <w:color w:val="auto"/>
      <w:sz w:val="17"/>
      <w:szCs w:val="17"/>
    </w:rPr>
  </w:style>
  <w:style w:type="paragraph" w:customStyle="1" w:styleId="Corpodeltesto40">
    <w:name w:val="Corpo del testo (4)"/>
    <w:basedOn w:val="Normale"/>
    <w:link w:val="Corpodeltesto4"/>
    <w:uiPriority w:val="99"/>
    <w:rsid w:val="008C6577"/>
    <w:pPr>
      <w:shd w:val="clear" w:color="auto" w:fill="FFFFFF"/>
      <w:spacing w:before="420" w:after="180" w:line="220" w:lineRule="exact"/>
      <w:ind w:hanging="340"/>
      <w:jc w:val="both"/>
    </w:pPr>
    <w:rPr>
      <w:rFonts w:cs="Times New Roman"/>
      <w:b/>
      <w:bCs/>
      <w:color w:val="auto"/>
      <w:sz w:val="17"/>
      <w:szCs w:val="17"/>
    </w:rPr>
  </w:style>
  <w:style w:type="paragraph" w:styleId="Paragrafoelenco">
    <w:name w:val="List Paragraph"/>
    <w:basedOn w:val="Normale"/>
    <w:uiPriority w:val="34"/>
    <w:qFormat/>
    <w:rsid w:val="0061384C"/>
    <w:pPr>
      <w:spacing w:after="200" w:line="276" w:lineRule="auto"/>
      <w:ind w:left="720"/>
      <w:contextualSpacing/>
    </w:pPr>
    <w:rPr>
      <w:rFonts w:ascii="Calibri" w:eastAsia="Calibri" w:hAnsi="Calibri" w:cs="Times New Roman"/>
      <w:color w:val="auto"/>
      <w:sz w:val="22"/>
      <w:szCs w:val="22"/>
      <w:lang w:eastAsia="en-US"/>
    </w:rPr>
  </w:style>
  <w:style w:type="paragraph" w:styleId="Testofumetto">
    <w:name w:val="Balloon Text"/>
    <w:basedOn w:val="Normale"/>
    <w:link w:val="TestofumettoCarattere"/>
    <w:uiPriority w:val="99"/>
    <w:semiHidden/>
    <w:unhideWhenUsed/>
    <w:rsid w:val="00AD5AE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D5AEB"/>
    <w:rPr>
      <w:rFonts w:ascii="Lucida Grande" w:hAnsi="Lucida Grande" w:cs="Lucida Grande"/>
      <w:color w:val="000000"/>
      <w:sz w:val="18"/>
      <w:szCs w:val="18"/>
    </w:rPr>
  </w:style>
  <w:style w:type="paragraph" w:styleId="Testonotaapidipagina">
    <w:name w:val="footnote text"/>
    <w:basedOn w:val="Normale"/>
    <w:link w:val="TestonotaapidipaginaCarattere"/>
    <w:uiPriority w:val="99"/>
    <w:unhideWhenUsed/>
    <w:rsid w:val="00701A77"/>
  </w:style>
  <w:style w:type="character" w:customStyle="1" w:styleId="TestonotaapidipaginaCarattere">
    <w:name w:val="Testo nota a piè di pagina Carattere"/>
    <w:basedOn w:val="Carpredefinitoparagrafo"/>
    <w:link w:val="Testonotaapidipagina"/>
    <w:uiPriority w:val="99"/>
    <w:rsid w:val="00701A77"/>
    <w:rPr>
      <w:rFonts w:cs="Arial Unicode MS"/>
      <w:color w:val="000000"/>
      <w:sz w:val="24"/>
      <w:szCs w:val="24"/>
    </w:rPr>
  </w:style>
  <w:style w:type="character" w:styleId="Rimandonotaapidipagina">
    <w:name w:val="footnote reference"/>
    <w:basedOn w:val="Carpredefinitoparagrafo"/>
    <w:uiPriority w:val="99"/>
    <w:unhideWhenUsed/>
    <w:rsid w:val="00701A77"/>
    <w:rPr>
      <w:vertAlign w:val="superscript"/>
    </w:rPr>
  </w:style>
  <w:style w:type="paragraph" w:styleId="Pidipagina">
    <w:name w:val="footer"/>
    <w:basedOn w:val="Normale"/>
    <w:link w:val="PidipaginaCarattere"/>
    <w:uiPriority w:val="99"/>
    <w:unhideWhenUsed/>
    <w:rsid w:val="00112052"/>
    <w:pPr>
      <w:tabs>
        <w:tab w:val="center" w:pos="4819"/>
        <w:tab w:val="right" w:pos="9638"/>
      </w:tabs>
    </w:pPr>
  </w:style>
  <w:style w:type="character" w:customStyle="1" w:styleId="PidipaginaCarattere">
    <w:name w:val="Piè di pagina Carattere"/>
    <w:basedOn w:val="Carpredefinitoparagrafo"/>
    <w:link w:val="Pidipagina"/>
    <w:uiPriority w:val="99"/>
    <w:rsid w:val="00112052"/>
    <w:rPr>
      <w:rFonts w:cs="Arial Unicode MS"/>
      <w:color w:val="000000"/>
      <w:sz w:val="24"/>
      <w:szCs w:val="24"/>
    </w:rPr>
  </w:style>
  <w:style w:type="character" w:styleId="Numeropagina">
    <w:name w:val="page number"/>
    <w:basedOn w:val="Carpredefinitoparagrafo"/>
    <w:uiPriority w:val="99"/>
    <w:semiHidden/>
    <w:unhideWhenUsed/>
    <w:rsid w:val="00112052"/>
  </w:style>
  <w:style w:type="paragraph" w:styleId="PreformattatoHTML">
    <w:name w:val="HTML Preformatted"/>
    <w:basedOn w:val="Normale"/>
    <w:link w:val="PreformattatoHTMLCarattere"/>
    <w:uiPriority w:val="99"/>
    <w:semiHidden/>
    <w:unhideWhenUsed/>
    <w:rsid w:val="000C36AA"/>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rsid w:val="000C36AA"/>
    <w:rPr>
      <w:rFonts w:ascii="Courier" w:hAnsi="Courier"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6531">
      <w:bodyDiv w:val="1"/>
      <w:marLeft w:val="0"/>
      <w:marRight w:val="0"/>
      <w:marTop w:val="0"/>
      <w:marBottom w:val="0"/>
      <w:divBdr>
        <w:top w:val="none" w:sz="0" w:space="0" w:color="auto"/>
        <w:left w:val="none" w:sz="0" w:space="0" w:color="auto"/>
        <w:bottom w:val="none" w:sz="0" w:space="0" w:color="auto"/>
        <w:right w:val="none" w:sz="0" w:space="0" w:color="auto"/>
      </w:divBdr>
    </w:div>
    <w:div w:id="554705101">
      <w:bodyDiv w:val="1"/>
      <w:marLeft w:val="0"/>
      <w:marRight w:val="0"/>
      <w:marTop w:val="0"/>
      <w:marBottom w:val="0"/>
      <w:divBdr>
        <w:top w:val="none" w:sz="0" w:space="0" w:color="auto"/>
        <w:left w:val="none" w:sz="0" w:space="0" w:color="auto"/>
        <w:bottom w:val="none" w:sz="0" w:space="0" w:color="auto"/>
        <w:right w:val="none" w:sz="0" w:space="0" w:color="auto"/>
      </w:divBdr>
    </w:div>
    <w:div w:id="563833914">
      <w:bodyDiv w:val="1"/>
      <w:marLeft w:val="0"/>
      <w:marRight w:val="0"/>
      <w:marTop w:val="0"/>
      <w:marBottom w:val="0"/>
      <w:divBdr>
        <w:top w:val="none" w:sz="0" w:space="0" w:color="auto"/>
        <w:left w:val="none" w:sz="0" w:space="0" w:color="auto"/>
        <w:bottom w:val="none" w:sz="0" w:space="0" w:color="auto"/>
        <w:right w:val="none" w:sz="0" w:space="0" w:color="auto"/>
      </w:divBdr>
    </w:div>
    <w:div w:id="14610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1678</Words>
  <Characters>9566</Characters>
  <Application>Microsoft Macintosh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Microsoft Word - ALL L_OFFERTA ECONOMICA_Pulizie</vt:lpstr>
    </vt:vector>
  </TitlesOfParts>
  <Company>HP</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 L_OFFERTA ECONOMICA_Pulizie</dc:title>
  <dc:creator>valli.chiara</dc:creator>
  <cp:lastModifiedBy>Utente di Microsoft Office</cp:lastModifiedBy>
  <cp:revision>5</cp:revision>
  <dcterms:created xsi:type="dcterms:W3CDTF">2017-11-20T18:21:00Z</dcterms:created>
  <dcterms:modified xsi:type="dcterms:W3CDTF">2017-11-21T15:27:00Z</dcterms:modified>
</cp:coreProperties>
</file>